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18713F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18713F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F222B4">
        <w:rPr>
          <w:rFonts w:ascii="Times New Roman" w:hAnsi="Times New Roman"/>
          <w:b/>
          <w:color w:val="000000"/>
          <w:sz w:val="28"/>
          <w:szCs w:val="28"/>
        </w:rPr>
        <w:t>ОГО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F222B4">
        <w:rPr>
          <w:rFonts w:ascii="Times New Roman" w:hAnsi="Times New Roman"/>
          <w:b/>
          <w:color w:val="000000"/>
          <w:sz w:val="28"/>
          <w:szCs w:val="28"/>
        </w:rPr>
        <w:t>ОГО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F222B4">
        <w:rPr>
          <w:rFonts w:ascii="Times New Roman" w:hAnsi="Times New Roman"/>
          <w:b/>
          <w:color w:val="000000"/>
          <w:sz w:val="28"/>
          <w:szCs w:val="28"/>
        </w:rPr>
        <w:t>А</w:t>
      </w:r>
      <w:r w:rsidR="00040A89">
        <w:rPr>
          <w:rFonts w:ascii="Times New Roman" w:hAnsi="Times New Roman"/>
          <w:b/>
          <w:color w:val="000000"/>
          <w:sz w:val="28"/>
          <w:szCs w:val="28"/>
        </w:rPr>
        <w:t xml:space="preserve"> 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A6DF7">
        <w:rPr>
          <w:rFonts w:ascii="Times New Roman" w:hAnsi="Times New Roman"/>
          <w:b/>
          <w:color w:val="000000"/>
          <w:sz w:val="28"/>
          <w:szCs w:val="28"/>
        </w:rPr>
        <w:t>Передвижной торговый объект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E90A0C" w:rsidRDefault="00E90A0C" w:rsidP="00E90A0C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по адрес</w:t>
      </w:r>
      <w:r w:rsidR="00F222B4">
        <w:rPr>
          <w:rStyle w:val="a6"/>
          <w:rFonts w:ascii="Times New Roman" w:hAnsi="Times New Roman"/>
          <w:color w:val="000000"/>
          <w:sz w:val="28"/>
          <w:szCs w:val="28"/>
        </w:rPr>
        <w:t>у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 размещения: г. Москва, ГМЗ «Царицыно»,</w:t>
      </w:r>
    </w:p>
    <w:p w:rsidR="00E90A0C" w:rsidRPr="00745278" w:rsidRDefault="00002A18" w:rsidP="00E90A0C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 w:rsidRPr="00796E1A">
        <w:rPr>
          <w:rFonts w:ascii="Times New Roman" w:hAnsi="Times New Roman"/>
          <w:sz w:val="28"/>
          <w:szCs w:val="28"/>
          <w:lang w:eastAsia="ru-RU"/>
        </w:rPr>
        <w:t>КПП № 2 "Плотинные ворота"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52D1">
        <w:rPr>
          <w:rFonts w:ascii="Times New Roman" w:hAnsi="Times New Roman"/>
          <w:sz w:val="28"/>
          <w:szCs w:val="28"/>
          <w:lang w:eastAsia="ru-RU"/>
        </w:rPr>
        <w:t xml:space="preserve">(НТО </w:t>
      </w:r>
      <w:r>
        <w:rPr>
          <w:rFonts w:ascii="Times New Roman" w:hAnsi="Times New Roman"/>
          <w:sz w:val="28"/>
          <w:szCs w:val="28"/>
          <w:lang w:eastAsia="ru-RU"/>
        </w:rPr>
        <w:t>84</w:t>
      </w:r>
      <w:r w:rsidR="007752D1">
        <w:rPr>
          <w:rFonts w:ascii="Times New Roman" w:hAnsi="Times New Roman"/>
          <w:sz w:val="28"/>
          <w:szCs w:val="28"/>
          <w:lang w:eastAsia="ru-RU"/>
        </w:rPr>
        <w:t>)</w:t>
      </w:r>
      <w:r w:rsidR="00E90A0C" w:rsidRPr="00745278">
        <w:rPr>
          <w:rFonts w:ascii="Times New Roman" w:hAnsi="Times New Roman"/>
          <w:sz w:val="28"/>
          <w:szCs w:val="28"/>
          <w:lang w:eastAsia="ru-RU"/>
        </w:rPr>
        <w:t>;</w:t>
      </w:r>
    </w:p>
    <w:p w:rsidR="00E90A0C" w:rsidRPr="00745278" w:rsidRDefault="00E90A0C" w:rsidP="00E90A0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90A0C" w:rsidRPr="003A6DF7" w:rsidRDefault="00E90A0C" w:rsidP="00E90A0C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E90A0C" w:rsidRPr="0018713F" w:rsidRDefault="00E90A0C" w:rsidP="00E90A0C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«Мороженое»</w:t>
      </w:r>
    </w:p>
    <w:p w:rsidR="00E90A0C" w:rsidRDefault="00E90A0C" w:rsidP="00E90A0C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A6DF7" w:rsidRPr="0018713F" w:rsidRDefault="003A6DF7" w:rsidP="0018713F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B872FD">
        <w:rPr>
          <w:rFonts w:ascii="Times New Roman" w:hAnsi="Times New Roman"/>
          <w:color w:val="000000"/>
          <w:sz w:val="28"/>
          <w:szCs w:val="28"/>
        </w:rPr>
        <w:t>06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B872FD">
        <w:rPr>
          <w:rFonts w:ascii="Times New Roman" w:hAnsi="Times New Roman"/>
          <w:color w:val="000000"/>
          <w:sz w:val="28"/>
          <w:szCs w:val="28"/>
        </w:rPr>
        <w:t xml:space="preserve"> февраля </w:t>
      </w:r>
      <w:r w:rsidR="005F4E23">
        <w:rPr>
          <w:rFonts w:ascii="Times New Roman" w:hAnsi="Times New Roman"/>
          <w:color w:val="000000"/>
          <w:sz w:val="28"/>
          <w:szCs w:val="28"/>
        </w:rPr>
        <w:t>20</w:t>
      </w:r>
      <w:r w:rsidR="00B872FD">
        <w:rPr>
          <w:rFonts w:ascii="Times New Roman" w:hAnsi="Times New Roman"/>
          <w:color w:val="000000"/>
          <w:sz w:val="28"/>
          <w:szCs w:val="28"/>
        </w:rPr>
        <w:t>19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A6DF7" w:rsidRDefault="003A6DF7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0795C" w:rsidRDefault="0020795C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18713F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18713F" w:rsidRPr="00FD66C5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13F" w:rsidRPr="0018713F" w:rsidRDefault="001871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13F" w:rsidRPr="0018713F" w:rsidRDefault="0018713F" w:rsidP="0018713F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 w:rsidP="001871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18713F">
              <w:rPr>
                <w:rFonts w:ascii="Times New Roman" w:hAnsi="Times New Roman"/>
                <w:sz w:val="24"/>
              </w:rPr>
              <w:t>а</w:t>
            </w:r>
            <w:r w:rsidRPr="0018713F">
              <w:rPr>
                <w:rFonts w:ascii="Times New Roman" w:hAnsi="Times New Roman"/>
                <w:sz w:val="24"/>
              </w:rPr>
              <w:t xml:space="preserve"> на размещение нестацион</w:t>
            </w:r>
            <w:r w:rsidR="006A4CED" w:rsidRPr="0018713F">
              <w:rPr>
                <w:rFonts w:ascii="Times New Roman" w:hAnsi="Times New Roman"/>
                <w:sz w:val="24"/>
              </w:rPr>
              <w:t>арн</w:t>
            </w:r>
            <w:r w:rsidR="00F222B4" w:rsidRPr="0018713F">
              <w:rPr>
                <w:rFonts w:ascii="Times New Roman" w:hAnsi="Times New Roman"/>
                <w:sz w:val="24"/>
              </w:rPr>
              <w:t>ого</w:t>
            </w:r>
            <w:r w:rsidR="006A4CED" w:rsidRPr="0018713F">
              <w:rPr>
                <w:rFonts w:ascii="Times New Roman" w:hAnsi="Times New Roman"/>
                <w:sz w:val="24"/>
              </w:rPr>
              <w:t xml:space="preserve"> торгов</w:t>
            </w:r>
            <w:r w:rsidR="00F222B4" w:rsidRPr="0018713F">
              <w:rPr>
                <w:rFonts w:ascii="Times New Roman" w:hAnsi="Times New Roman"/>
                <w:sz w:val="24"/>
              </w:rPr>
              <w:t>ого</w:t>
            </w:r>
            <w:r w:rsidR="006A4CED" w:rsidRPr="0018713F">
              <w:rPr>
                <w:rFonts w:ascii="Times New Roman" w:hAnsi="Times New Roman"/>
                <w:sz w:val="24"/>
              </w:rPr>
              <w:t xml:space="preserve"> объект</w:t>
            </w:r>
            <w:r w:rsidR="00F222B4" w:rsidRPr="0018713F">
              <w:rPr>
                <w:rFonts w:ascii="Times New Roman" w:hAnsi="Times New Roman"/>
                <w:sz w:val="24"/>
              </w:rPr>
              <w:t>а</w:t>
            </w:r>
            <w:r w:rsidR="006A4CED" w:rsidRPr="00DC33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0A89">
              <w:rPr>
                <w:rFonts w:ascii="Times New Roman" w:hAnsi="Times New Roman"/>
                <w:sz w:val="24"/>
                <w:szCs w:val="24"/>
              </w:rPr>
              <w:t xml:space="preserve">вида </w:t>
            </w:r>
            <w:r w:rsidR="006A4CED" w:rsidRPr="00DC33C3">
              <w:rPr>
                <w:rFonts w:ascii="Times New Roman" w:hAnsi="Times New Roman"/>
                <w:sz w:val="24"/>
                <w:szCs w:val="24"/>
              </w:rPr>
              <w:t>«</w:t>
            </w:r>
            <w:r w:rsidR="00523B87" w:rsidRPr="00DC33C3">
              <w:rPr>
                <w:rFonts w:ascii="Times New Roman" w:hAnsi="Times New Roman"/>
                <w:sz w:val="24"/>
                <w:szCs w:val="24"/>
              </w:rPr>
              <w:t>Передвижной торговый объект</w:t>
            </w:r>
            <w:r w:rsidRPr="00DC33C3">
              <w:rPr>
                <w:rFonts w:ascii="Times New Roman" w:hAnsi="Times New Roman"/>
                <w:sz w:val="24"/>
                <w:szCs w:val="24"/>
              </w:rPr>
              <w:t>»</w:t>
            </w:r>
            <w:r w:rsidRPr="00040A89">
              <w:rPr>
                <w:rFonts w:ascii="Times New Roman" w:hAnsi="Times New Roman"/>
                <w:sz w:val="24"/>
              </w:rPr>
              <w:t xml:space="preserve"> по </w:t>
            </w:r>
            <w:r w:rsidRPr="00DC33C3"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F222B4">
              <w:rPr>
                <w:rFonts w:ascii="Times New Roman" w:hAnsi="Times New Roman"/>
                <w:sz w:val="24"/>
                <w:szCs w:val="24"/>
              </w:rPr>
              <w:t>у</w:t>
            </w:r>
            <w:r w:rsidRPr="00DC33C3">
              <w:rPr>
                <w:rFonts w:ascii="Times New Roman" w:hAnsi="Times New Roman"/>
                <w:sz w:val="24"/>
                <w:szCs w:val="24"/>
              </w:rPr>
              <w:t>:</w:t>
            </w:r>
            <w:r w:rsidR="00523B87" w:rsidRPr="00DC33C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33C3" w:rsidRPr="00DC33C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ЮАО, г. Москва, </w:t>
            </w:r>
            <w:r w:rsidR="00DC33C3" w:rsidRPr="00002A18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ГБУК г. Москвы «ГМЗ «Царицыно»</w:t>
            </w:r>
            <w:r w:rsidR="00F222B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002A18" w:rsidRPr="00002A18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079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КПП № 2 "Плотинные ворота", </w:t>
            </w:r>
            <w:r w:rsidR="00E90A0C" w:rsidRPr="00040A89">
              <w:rPr>
                <w:rFonts w:ascii="Times New Roman" w:hAnsi="Times New Roman"/>
                <w:sz w:val="24"/>
              </w:rPr>
              <w:t xml:space="preserve">Интернет </w:t>
            </w:r>
            <w:hyperlink r:id="rId8" w:history="1">
              <w:r w:rsidR="00E90A0C" w:rsidRPr="002E794E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3</w:t>
            </w:r>
            <w:r>
              <w:rPr>
                <w:rFonts w:ascii="Times New Roman" w:hAnsi="Times New Roman"/>
                <w:sz w:val="24"/>
                <w:lang w:val="en-US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4</w:t>
            </w:r>
          </w:p>
        </w:tc>
      </w:tr>
      <w:tr w:rsidR="005F4E23" w:rsidRPr="007B77C1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18713F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4</w:t>
            </w:r>
            <w:r>
              <w:rPr>
                <w:rFonts w:ascii="Times New Roman" w:hAnsi="Times New Roman"/>
                <w:sz w:val="24"/>
                <w:lang w:val="en-US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6-7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A18" w:rsidRPr="00002A18" w:rsidRDefault="005F4E23" w:rsidP="00002A18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18713F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 w:rsidRPr="0018713F">
              <w:rPr>
                <w:rFonts w:ascii="Times New Roman" w:hAnsi="Times New Roman"/>
                <w:sz w:val="24"/>
              </w:rPr>
              <w:t>а</w:t>
            </w:r>
            <w:r w:rsidRPr="0018713F">
              <w:rPr>
                <w:rFonts w:ascii="Times New Roman" w:hAnsi="Times New Roman"/>
                <w:sz w:val="24"/>
              </w:rPr>
              <w:t xml:space="preserve"> на размещение нестацио</w:t>
            </w:r>
            <w:r w:rsidR="00005A5D" w:rsidRPr="0018713F">
              <w:rPr>
                <w:rFonts w:ascii="Times New Roman" w:hAnsi="Times New Roman"/>
                <w:sz w:val="24"/>
              </w:rPr>
              <w:t>нарн</w:t>
            </w:r>
            <w:r w:rsidR="00F222B4" w:rsidRPr="0018713F">
              <w:rPr>
                <w:rFonts w:ascii="Times New Roman" w:hAnsi="Times New Roman"/>
                <w:sz w:val="24"/>
              </w:rPr>
              <w:t>ого</w:t>
            </w:r>
            <w:r w:rsidR="00005A5D" w:rsidRPr="0018713F">
              <w:rPr>
                <w:rFonts w:ascii="Times New Roman" w:hAnsi="Times New Roman"/>
                <w:sz w:val="24"/>
              </w:rPr>
              <w:t xml:space="preserve"> торгов</w:t>
            </w:r>
            <w:r w:rsidR="00F222B4" w:rsidRPr="0018713F">
              <w:rPr>
                <w:rFonts w:ascii="Times New Roman" w:hAnsi="Times New Roman"/>
                <w:sz w:val="24"/>
              </w:rPr>
              <w:t>ого</w:t>
            </w:r>
            <w:r w:rsidR="00005A5D" w:rsidRPr="0018713F">
              <w:rPr>
                <w:rFonts w:ascii="Times New Roman" w:hAnsi="Times New Roman"/>
                <w:sz w:val="24"/>
              </w:rPr>
              <w:t xml:space="preserve"> объект</w:t>
            </w:r>
            <w:r w:rsidR="00F222B4" w:rsidRPr="0018713F">
              <w:rPr>
                <w:rFonts w:ascii="Times New Roman" w:hAnsi="Times New Roman"/>
                <w:sz w:val="24"/>
              </w:rPr>
              <w:t>а</w:t>
            </w:r>
            <w:r w:rsidR="00005A5D" w:rsidRPr="0018713F">
              <w:rPr>
                <w:rFonts w:ascii="Times New Roman" w:hAnsi="Times New Roman"/>
                <w:sz w:val="24"/>
              </w:rPr>
              <w:t xml:space="preserve"> </w:t>
            </w:r>
            <w:r w:rsidR="00040A89">
              <w:rPr>
                <w:rFonts w:ascii="Times New Roman" w:hAnsi="Times New Roman"/>
                <w:sz w:val="24"/>
                <w:szCs w:val="24"/>
              </w:rPr>
              <w:t>вида</w:t>
            </w:r>
            <w:r w:rsidR="00040A89" w:rsidRPr="001262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523B87" w:rsidRPr="00DC33C3">
              <w:rPr>
                <w:rFonts w:ascii="Times New Roman" w:hAnsi="Times New Roman"/>
                <w:sz w:val="24"/>
                <w:szCs w:val="24"/>
              </w:rPr>
              <w:t>Передвижной торговый объект</w:t>
            </w:r>
            <w:r w:rsidRPr="00DC33C3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8713F">
              <w:rPr>
                <w:rFonts w:ascii="Times New Roman" w:hAnsi="Times New Roman"/>
                <w:sz w:val="24"/>
              </w:rPr>
              <w:t xml:space="preserve"> </w:t>
            </w:r>
            <w:r w:rsidR="00DC33C3" w:rsidRPr="0018713F">
              <w:rPr>
                <w:rFonts w:ascii="Times New Roman" w:hAnsi="Times New Roman"/>
                <w:sz w:val="24"/>
              </w:rPr>
              <w:t xml:space="preserve">по </w:t>
            </w:r>
            <w:r w:rsidR="00F222B4" w:rsidRPr="0018713F">
              <w:rPr>
                <w:rFonts w:ascii="Times New Roman" w:hAnsi="Times New Roman"/>
                <w:sz w:val="24"/>
              </w:rPr>
              <w:t>адресу</w:t>
            </w:r>
            <w:r w:rsidR="00DC33C3" w:rsidRPr="0018713F">
              <w:rPr>
                <w:rFonts w:ascii="Times New Roman" w:hAnsi="Times New Roman"/>
                <w:sz w:val="24"/>
              </w:rPr>
              <w:t xml:space="preserve">: </w:t>
            </w:r>
            <w:r w:rsidR="00DC33C3" w:rsidRPr="00DC33C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ЮАО, г. Москва, ГБУК г. Москвы «ГМЗ «Царицыно»,</w:t>
            </w:r>
            <w:r w:rsidR="00DC33C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02A18" w:rsidRPr="00002A18">
              <w:rPr>
                <w:rFonts w:ascii="Times New Roman" w:hAnsi="Times New Roman"/>
                <w:sz w:val="24"/>
                <w:szCs w:val="24"/>
                <w:lang w:eastAsia="ru-RU"/>
              </w:rPr>
              <w:t>КПП № 2 "Плотинные ворота";</w:t>
            </w:r>
          </w:p>
          <w:p w:rsidR="005F4E23" w:rsidRPr="0018713F" w:rsidRDefault="00E90A0C" w:rsidP="001871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 xml:space="preserve">Интернет </w:t>
            </w:r>
            <w:hyperlink r:id="rId9" w:history="1">
              <w:r w:rsidRPr="00745278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7-9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9-10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10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10-11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18713F">
              <w:rPr>
                <w:rFonts w:ascii="Times New Roman" w:hAnsi="Times New Roman"/>
                <w:sz w:val="24"/>
                <w:lang w:val="en-US"/>
              </w:rPr>
              <w:t>11</w:t>
            </w:r>
            <w:r>
              <w:rPr>
                <w:rFonts w:ascii="Times New Roman" w:hAnsi="Times New Roman"/>
                <w:sz w:val="24"/>
                <w:lang w:val="en-US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12-13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13-14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18713F" w:rsidRDefault="005F4E23" w:rsidP="001C39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1C39BF" w:rsidRPr="0018713F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14-15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15</w:t>
            </w:r>
          </w:p>
        </w:tc>
      </w:tr>
      <w:tr w:rsidR="005F4E23" w:rsidRPr="001940FB" w:rsidTr="0018713F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8713F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16-18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8713F" w:rsidRDefault="00AB2DE8" w:rsidP="006048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19-39</w:t>
            </w:r>
          </w:p>
        </w:tc>
      </w:tr>
    </w:tbl>
    <w:p w:rsidR="005F4E23" w:rsidRPr="0018713F" w:rsidRDefault="005F4E23" w:rsidP="0018713F">
      <w:pPr>
        <w:pStyle w:val="Default"/>
        <w:rPr>
          <w:b/>
        </w:rPr>
      </w:pPr>
    </w:p>
    <w:p w:rsidR="00604864" w:rsidRPr="0018713F" w:rsidRDefault="00604864" w:rsidP="0018713F">
      <w:pPr>
        <w:pStyle w:val="Default"/>
        <w:rPr>
          <w:b/>
        </w:rPr>
      </w:pPr>
    </w:p>
    <w:p w:rsidR="00604864" w:rsidRPr="0018713F" w:rsidRDefault="00604864" w:rsidP="0018713F">
      <w:pPr>
        <w:pStyle w:val="Default"/>
        <w:rPr>
          <w:b/>
        </w:rPr>
      </w:pPr>
    </w:p>
    <w:p w:rsidR="00604864" w:rsidRDefault="00604864" w:rsidP="005F4E23">
      <w:pPr>
        <w:pStyle w:val="Default"/>
        <w:rPr>
          <w:b/>
        </w:rPr>
      </w:pPr>
    </w:p>
    <w:p w:rsidR="00604864" w:rsidRDefault="00604864" w:rsidP="005F4E23">
      <w:pPr>
        <w:pStyle w:val="Default"/>
        <w:rPr>
          <w:b/>
        </w:rPr>
      </w:pPr>
    </w:p>
    <w:p w:rsidR="00F07D46" w:rsidRDefault="00F07D46" w:rsidP="005F4E23">
      <w:pPr>
        <w:pStyle w:val="Default"/>
        <w:rPr>
          <w:b/>
        </w:rPr>
      </w:pPr>
    </w:p>
    <w:p w:rsidR="00F07D46" w:rsidRDefault="00F07D46" w:rsidP="005F4E23">
      <w:pPr>
        <w:pStyle w:val="Default"/>
        <w:rPr>
          <w:b/>
        </w:rPr>
      </w:pPr>
    </w:p>
    <w:p w:rsidR="00F07D46" w:rsidRDefault="00F07D46" w:rsidP="005F4E23">
      <w:pPr>
        <w:pStyle w:val="Default"/>
        <w:rPr>
          <w:b/>
        </w:rPr>
      </w:pPr>
    </w:p>
    <w:p w:rsidR="00604864" w:rsidRDefault="00604864" w:rsidP="005F4E23">
      <w:pPr>
        <w:pStyle w:val="Default"/>
        <w:rPr>
          <w:b/>
        </w:rPr>
      </w:pPr>
    </w:p>
    <w:p w:rsidR="00604864" w:rsidRDefault="00604864" w:rsidP="005F4E23">
      <w:pPr>
        <w:pStyle w:val="Default"/>
        <w:rPr>
          <w:b/>
        </w:rPr>
      </w:pPr>
    </w:p>
    <w:p w:rsidR="00A31723" w:rsidRDefault="00A31723" w:rsidP="005F4E23">
      <w:pPr>
        <w:pStyle w:val="Default"/>
        <w:rPr>
          <w:b/>
        </w:rPr>
      </w:pPr>
    </w:p>
    <w:p w:rsidR="00A31723" w:rsidRDefault="00A31723" w:rsidP="005F4E23">
      <w:pPr>
        <w:pStyle w:val="Default"/>
        <w:rPr>
          <w:b/>
        </w:rPr>
      </w:pPr>
    </w:p>
    <w:p w:rsidR="00B14610" w:rsidRDefault="00B14610" w:rsidP="00040A89">
      <w:pPr>
        <w:pStyle w:val="Default"/>
        <w:ind w:left="1080"/>
        <w:rPr>
          <w:sz w:val="16"/>
        </w:rPr>
      </w:pPr>
    </w:p>
    <w:p w:rsidR="0009261B" w:rsidRDefault="0009261B" w:rsidP="00040A89">
      <w:pPr>
        <w:pStyle w:val="Default"/>
        <w:ind w:left="1080"/>
        <w:rPr>
          <w:sz w:val="16"/>
        </w:rPr>
      </w:pPr>
    </w:p>
    <w:p w:rsidR="0020795C" w:rsidRDefault="0020795C" w:rsidP="00040A89">
      <w:pPr>
        <w:pStyle w:val="Default"/>
        <w:ind w:left="1080"/>
        <w:rPr>
          <w:sz w:val="16"/>
        </w:rPr>
      </w:pPr>
    </w:p>
    <w:p w:rsidR="0020795C" w:rsidRDefault="0020795C" w:rsidP="00040A89">
      <w:pPr>
        <w:pStyle w:val="Default"/>
        <w:ind w:left="1080"/>
        <w:rPr>
          <w:sz w:val="16"/>
        </w:rPr>
      </w:pPr>
    </w:p>
    <w:p w:rsidR="0020795C" w:rsidRPr="0018713F" w:rsidRDefault="0020795C" w:rsidP="0018713F">
      <w:pPr>
        <w:pStyle w:val="Default"/>
        <w:ind w:left="1080"/>
        <w:rPr>
          <w:sz w:val="16"/>
        </w:rPr>
      </w:pPr>
    </w:p>
    <w:p w:rsidR="0009261B" w:rsidRPr="0018713F" w:rsidRDefault="0009261B" w:rsidP="0018713F">
      <w:pPr>
        <w:pStyle w:val="Default"/>
        <w:ind w:left="1080"/>
        <w:rPr>
          <w:sz w:val="16"/>
        </w:rPr>
      </w:pPr>
    </w:p>
    <w:p w:rsidR="005F4E23" w:rsidRPr="0018713F" w:rsidRDefault="00B14610" w:rsidP="0018713F">
      <w:pPr>
        <w:pStyle w:val="Default"/>
        <w:ind w:left="1080"/>
      </w:pPr>
      <w:r w:rsidRPr="00F1719A">
        <w:rPr>
          <w:b/>
          <w:lang w:val="en-US"/>
        </w:rPr>
        <w:t>I</w:t>
      </w:r>
      <w:r w:rsidRPr="00F1719A">
        <w:rPr>
          <w:b/>
        </w:rPr>
        <w:t xml:space="preserve">. </w:t>
      </w:r>
      <w:r w:rsidR="001F3CE4" w:rsidRPr="00F1719A">
        <w:rPr>
          <w:b/>
        </w:rPr>
        <w:t>Извещение о проведении открытого аукциона в электронной форме</w:t>
      </w:r>
    </w:p>
    <w:p w:rsidR="001F3CE4" w:rsidRPr="0018713F" w:rsidRDefault="001F3CE4" w:rsidP="0018713F">
      <w:pPr>
        <w:pStyle w:val="Default"/>
        <w:ind w:left="1080"/>
      </w:pPr>
    </w:p>
    <w:p w:rsidR="000A252B" w:rsidRPr="0018713F" w:rsidRDefault="00DC33C3" w:rsidP="0018713F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 w:rsidRPr="0018713F">
        <w:rPr>
          <w:rFonts w:ascii="Times New Roman" w:hAnsi="Times New Roman"/>
          <w:b/>
          <w:color w:val="000000"/>
          <w:sz w:val="24"/>
        </w:rPr>
        <w:t xml:space="preserve">Извещение о проведении открытого аукциона в электронной форме на право заключения договора </w:t>
      </w:r>
      <w:r w:rsidRPr="002E794E">
        <w:rPr>
          <w:rFonts w:ascii="Times New Roman" w:hAnsi="Times New Roman"/>
          <w:b/>
          <w:sz w:val="24"/>
          <w:szCs w:val="24"/>
        </w:rPr>
        <w:t xml:space="preserve"> </w:t>
      </w:r>
      <w:r w:rsidRPr="0018713F">
        <w:rPr>
          <w:rFonts w:ascii="Times New Roman" w:hAnsi="Times New Roman"/>
          <w:b/>
          <w:sz w:val="24"/>
        </w:rPr>
        <w:t>на размещение нестационарн</w:t>
      </w:r>
      <w:r w:rsidR="00F222B4" w:rsidRPr="0018713F">
        <w:rPr>
          <w:rFonts w:ascii="Times New Roman" w:hAnsi="Times New Roman"/>
          <w:b/>
          <w:sz w:val="24"/>
        </w:rPr>
        <w:t>ого</w:t>
      </w:r>
      <w:r w:rsidRPr="0018713F">
        <w:rPr>
          <w:rFonts w:ascii="Times New Roman" w:hAnsi="Times New Roman"/>
          <w:b/>
          <w:sz w:val="24"/>
        </w:rPr>
        <w:t xml:space="preserve"> торгов</w:t>
      </w:r>
      <w:r w:rsidR="00F222B4" w:rsidRPr="0018713F">
        <w:rPr>
          <w:rFonts w:ascii="Times New Roman" w:hAnsi="Times New Roman"/>
          <w:b/>
          <w:sz w:val="24"/>
        </w:rPr>
        <w:t>ого</w:t>
      </w:r>
      <w:r w:rsidRPr="0018713F">
        <w:rPr>
          <w:rFonts w:ascii="Times New Roman" w:hAnsi="Times New Roman"/>
          <w:b/>
          <w:sz w:val="24"/>
        </w:rPr>
        <w:t xml:space="preserve"> объект</w:t>
      </w:r>
      <w:r w:rsidR="00F222B4" w:rsidRPr="0018713F">
        <w:rPr>
          <w:rFonts w:ascii="Times New Roman" w:hAnsi="Times New Roman"/>
          <w:b/>
          <w:sz w:val="24"/>
        </w:rPr>
        <w:t>а</w:t>
      </w:r>
      <w:r w:rsidRPr="002E794E">
        <w:rPr>
          <w:rFonts w:ascii="Times New Roman" w:hAnsi="Times New Roman"/>
          <w:b/>
          <w:sz w:val="24"/>
          <w:szCs w:val="24"/>
        </w:rPr>
        <w:t xml:space="preserve"> вида: «</w:t>
      </w:r>
      <w:r w:rsidRPr="002E794E">
        <w:rPr>
          <w:rFonts w:ascii="Times New Roman" w:hAnsi="Times New Roman"/>
          <w:b/>
          <w:sz w:val="24"/>
          <w:szCs w:val="24"/>
          <w:lang w:eastAsia="ru-RU"/>
        </w:rPr>
        <w:t>передвижной торговый объект</w:t>
      </w:r>
      <w:r w:rsidRPr="002E794E">
        <w:rPr>
          <w:rFonts w:ascii="Times New Roman" w:hAnsi="Times New Roman"/>
          <w:b/>
          <w:sz w:val="24"/>
          <w:szCs w:val="24"/>
        </w:rPr>
        <w:t>»,</w:t>
      </w:r>
      <w:r w:rsidRPr="0018713F">
        <w:rPr>
          <w:rFonts w:ascii="Times New Roman" w:hAnsi="Times New Roman"/>
          <w:b/>
          <w:sz w:val="24"/>
        </w:rPr>
        <w:t xml:space="preserve"> </w:t>
      </w:r>
      <w:r w:rsidR="00E603E1" w:rsidRPr="0018713F">
        <w:rPr>
          <w:rStyle w:val="a6"/>
          <w:rFonts w:ascii="Times New Roman" w:hAnsi="Times New Roman"/>
          <w:b/>
          <w:color w:val="000000"/>
          <w:sz w:val="24"/>
        </w:rPr>
        <w:t>по адрес</w:t>
      </w:r>
      <w:r w:rsidR="00F222B4" w:rsidRPr="0018713F">
        <w:rPr>
          <w:rStyle w:val="a6"/>
          <w:rFonts w:ascii="Times New Roman" w:hAnsi="Times New Roman"/>
          <w:b/>
          <w:color w:val="000000"/>
          <w:sz w:val="24"/>
        </w:rPr>
        <w:t>у</w:t>
      </w:r>
      <w:r w:rsidR="00E603E1" w:rsidRPr="002E794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размещения:</w:t>
      </w:r>
    </w:p>
    <w:p w:rsidR="00437723" w:rsidRPr="00002A18" w:rsidRDefault="00E603E1" w:rsidP="00002A18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002A18">
        <w:rPr>
          <w:rStyle w:val="a6"/>
          <w:rFonts w:ascii="Times New Roman" w:hAnsi="Times New Roman"/>
          <w:b/>
          <w:color w:val="000000"/>
          <w:sz w:val="24"/>
          <w:szCs w:val="24"/>
        </w:rPr>
        <w:t>ЮАО, г. Москва, ГБУК г. Москвы «ГМЗ «Царицыно»,</w:t>
      </w:r>
    </w:p>
    <w:p w:rsidR="00002A18" w:rsidRPr="00002A18" w:rsidRDefault="00002A18" w:rsidP="00002A18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002A18">
        <w:rPr>
          <w:rFonts w:ascii="Times New Roman" w:hAnsi="Times New Roman"/>
          <w:b/>
          <w:sz w:val="24"/>
          <w:szCs w:val="24"/>
          <w:lang w:eastAsia="ru-RU"/>
        </w:rPr>
        <w:t>КПП № 2 "Плотинные ворота";</w:t>
      </w:r>
    </w:p>
    <w:p w:rsidR="00E90A0C" w:rsidRPr="00A31723" w:rsidRDefault="00B872FD" w:rsidP="00040A8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hyperlink r:id="rId10" w:history="1"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E90A0C" w:rsidRPr="00A3172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E90A0C" w:rsidRPr="006438F7" w:rsidRDefault="00E90A0C" w:rsidP="00E90A0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AF2F3F" w:rsidRDefault="005F4E23" w:rsidP="0018713F">
      <w:pPr>
        <w:spacing w:after="0" w:line="240" w:lineRule="auto"/>
        <w:jc w:val="center"/>
        <w:rPr>
          <w:color w:val="000000"/>
          <w:sz w:val="24"/>
        </w:rPr>
      </w:pPr>
    </w:p>
    <w:p w:rsidR="005F4E23" w:rsidRPr="0018713F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F1719A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F1719A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F1719A">
        <w:rPr>
          <w:b w:val="0"/>
          <w:i w:val="0"/>
          <w:color w:val="000000"/>
          <w:sz w:val="24"/>
          <w:szCs w:val="24"/>
          <w:lang w:val="ru-RU"/>
        </w:rPr>
        <w:t>Федеральным законом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8713F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8713F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8713F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</w:t>
      </w:r>
      <w:r w:rsidR="001940FB" w:rsidRPr="00931390">
        <w:rPr>
          <w:b w:val="0"/>
          <w:i w:val="0"/>
          <w:sz w:val="24"/>
          <w:szCs w:val="24"/>
          <w:lang w:val="ru-RU"/>
        </w:rPr>
        <w:t xml:space="preserve">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Pr="00931390">
        <w:rPr>
          <w:b w:val="0"/>
          <w:i w:val="0"/>
          <w:iCs/>
          <w:sz w:val="24"/>
          <w:szCs w:val="24"/>
          <w:lang w:val="ru-RU"/>
        </w:rPr>
        <w:t>приказом</w:t>
      </w:r>
      <w:r w:rsidR="001940FB" w:rsidRPr="00931390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31390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31390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="00931390" w:rsidRPr="00931390">
        <w:rPr>
          <w:b w:val="0"/>
          <w:i w:val="0"/>
          <w:sz w:val="24"/>
          <w:lang w:val="ru-RU"/>
        </w:rPr>
        <w:t>.</w:t>
      </w:r>
    </w:p>
    <w:p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18713F">
        <w:rPr>
          <w:sz w:val="24"/>
          <w:lang w:val="ru-RU"/>
        </w:rPr>
        <w:t>1.2. Инициатор проведения открытого аукциона</w:t>
      </w:r>
      <w:r w:rsidR="001940FB" w:rsidRPr="0018713F">
        <w:rPr>
          <w:sz w:val="24"/>
          <w:lang w:val="ru-RU"/>
        </w:rPr>
        <w:t>:</w:t>
      </w:r>
      <w:r w:rsidR="00931390" w:rsidRPr="0018713F">
        <w:rPr>
          <w:sz w:val="24"/>
          <w:lang w:val="ru-RU"/>
        </w:rPr>
        <w:t xml:space="preserve"> </w:t>
      </w:r>
      <w:r w:rsidR="0093139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31390" w:rsidRPr="00931390">
        <w:rPr>
          <w:sz w:val="24"/>
          <w:lang w:val="ru-RU"/>
        </w:rPr>
        <w:t>Царицыно</w:t>
      </w:r>
      <w:r w:rsidR="00931390" w:rsidRPr="00931390">
        <w:rPr>
          <w:color w:val="000000"/>
          <w:sz w:val="24"/>
          <w:lang w:val="ru-RU"/>
        </w:rPr>
        <w:t>» (ГБУК г. Москвы «ГМЗ «</w:t>
      </w:r>
      <w:r w:rsidR="00931390" w:rsidRPr="00931390">
        <w:rPr>
          <w:sz w:val="24"/>
          <w:lang w:val="ru-RU"/>
        </w:rPr>
        <w:t>Царицыно</w:t>
      </w:r>
      <w:r w:rsidR="00931390" w:rsidRPr="00931390">
        <w:rPr>
          <w:color w:val="000000"/>
          <w:sz w:val="24"/>
          <w:lang w:val="ru-RU"/>
        </w:rPr>
        <w:t>»)</w:t>
      </w:r>
      <w:r w:rsidRPr="00931390">
        <w:rPr>
          <w:sz w:val="24"/>
          <w:szCs w:val="24"/>
          <w:lang w:val="ru-RU"/>
        </w:rPr>
        <w:t>.</w:t>
      </w:r>
    </w:p>
    <w:p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18713F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3745C5">
        <w:rPr>
          <w:rFonts w:ascii="Times New Roman" w:hAnsi="Times New Roman"/>
          <w:iCs/>
          <w:color w:val="000000"/>
          <w:sz w:val="24"/>
          <w:szCs w:val="24"/>
          <w:lang w:eastAsia="ru-RU"/>
        </w:rPr>
        <w:t>й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3745C5">
        <w:rPr>
          <w:rFonts w:ascii="Times New Roman" w:hAnsi="Times New Roman"/>
          <w:iCs/>
          <w:color w:val="000000"/>
          <w:sz w:val="24"/>
          <w:szCs w:val="24"/>
          <w:lang w:eastAsia="ru-RU"/>
        </w:rPr>
        <w:t>й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931390" w:rsidRPr="00931390">
        <w:rPr>
          <w:rFonts w:ascii="Times New Roman" w:hAnsi="Times New Roman"/>
          <w:sz w:val="24"/>
          <w:szCs w:val="24"/>
        </w:rPr>
        <w:t>Передвижной</w:t>
      </w:r>
      <w:r w:rsidR="00931390" w:rsidRPr="00040A89">
        <w:rPr>
          <w:rFonts w:ascii="Times New Roman" w:hAnsi="Times New Roman"/>
          <w:sz w:val="24"/>
        </w:rPr>
        <w:t xml:space="preserve"> торговый объект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AF2F3F">
        <w:rPr>
          <w:rFonts w:ascii="Times New Roman" w:hAnsi="Times New Roman"/>
          <w:iCs/>
          <w:color w:val="000000"/>
          <w:sz w:val="24"/>
          <w:szCs w:val="24"/>
          <w:lang w:eastAsia="ru-RU"/>
        </w:rPr>
        <w:t>й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3745C5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3745C5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3745C5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1940FB">
        <w:rPr>
          <w:rFonts w:ascii="Times New Roman" w:hAnsi="Times New Roman"/>
          <w:sz w:val="24"/>
          <w:szCs w:val="24"/>
        </w:rPr>
        <w:t xml:space="preserve">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931390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E90A0C" w:rsidRDefault="00E90A0C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76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01"/>
        <w:gridCol w:w="1276"/>
        <w:gridCol w:w="1559"/>
        <w:gridCol w:w="1276"/>
        <w:gridCol w:w="1268"/>
      </w:tblGrid>
      <w:tr w:rsidR="00AF2F3F" w:rsidRPr="001940FB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>№</w:t>
            </w:r>
          </w:p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DC33C3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по объекту городского 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>Место размещения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>Округ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>Вид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 xml:space="preserve">Площадь </w:t>
            </w:r>
            <w:r w:rsidRPr="00DC33C3">
              <w:rPr>
                <w:rFonts w:ascii="Times New Roman" w:hAnsi="Times New Roman"/>
                <w:b/>
                <w:iCs/>
                <w:color w:val="000000"/>
                <w:sz w:val="23"/>
                <w:szCs w:val="23"/>
                <w:lang w:eastAsia="ru-RU"/>
              </w:rPr>
              <w:t xml:space="preserve">места размещения </w:t>
            </w: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>Специализация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 xml:space="preserve">Срок </w:t>
            </w:r>
            <w:r w:rsidR="00B36A96" w:rsidRPr="00B36A96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действия Договора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0A0C" w:rsidRPr="0018713F" w:rsidRDefault="00E90A0C" w:rsidP="00C3226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3"/>
              </w:rPr>
            </w:pPr>
            <w:r w:rsidRPr="0018713F">
              <w:rPr>
                <w:rFonts w:ascii="Times New Roman" w:hAnsi="Times New Roman"/>
                <w:b/>
                <w:color w:val="000000"/>
                <w:sz w:val="23"/>
              </w:rPr>
              <w:t>Период размещения</w:t>
            </w:r>
          </w:p>
        </w:tc>
      </w:tr>
      <w:tr w:rsidR="00AF2F3F" w:rsidRPr="00002A18" w:rsidTr="007446B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A18" w:rsidRPr="0018713F" w:rsidRDefault="00002A18" w:rsidP="0018713F">
            <w:pPr>
              <w:jc w:val="center"/>
              <w:rPr>
                <w:rFonts w:ascii="Times New Roman" w:hAnsi="Times New Roman"/>
                <w:sz w:val="24"/>
              </w:rPr>
            </w:pPr>
            <w:r w:rsidRPr="00002A18">
              <w:rPr>
                <w:rFonts w:ascii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A18" w:rsidRPr="0018713F" w:rsidRDefault="00002A18" w:rsidP="0018713F">
            <w:pPr>
              <w:jc w:val="center"/>
              <w:rPr>
                <w:rFonts w:ascii="Times New Roman" w:hAnsi="Times New Roman"/>
                <w:sz w:val="24"/>
              </w:rPr>
            </w:pPr>
            <w:r w:rsidRPr="00002A18">
              <w:rPr>
                <w:rFonts w:ascii="Times New Roman" w:hAnsi="Times New Roman"/>
                <w:sz w:val="24"/>
                <w:szCs w:val="24"/>
                <w:lang w:eastAsia="ru-RU"/>
              </w:rPr>
              <w:t>КПП № 2 "Плотинные ворота"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A18" w:rsidRPr="0018713F" w:rsidRDefault="00002A18" w:rsidP="0018713F">
            <w:pPr>
              <w:jc w:val="center"/>
              <w:rPr>
                <w:rFonts w:ascii="Times New Roman" w:hAnsi="Times New Roman"/>
                <w:sz w:val="24"/>
              </w:rPr>
            </w:pPr>
            <w:r w:rsidRPr="00002A18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2A18" w:rsidRPr="0018713F" w:rsidRDefault="00002A18" w:rsidP="0018713F">
            <w:pPr>
              <w:jc w:val="center"/>
              <w:rPr>
                <w:sz w:val="24"/>
              </w:rPr>
            </w:pPr>
            <w:r w:rsidRPr="00002A18">
              <w:rPr>
                <w:rFonts w:ascii="Times New Roman" w:hAnsi="Times New Roman"/>
                <w:sz w:val="24"/>
                <w:szCs w:val="24"/>
                <w:lang w:eastAsia="ru-RU"/>
              </w:rPr>
              <w:t>Передвижной торговый объект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A18" w:rsidRPr="0018713F" w:rsidRDefault="00002A18" w:rsidP="0018713F">
            <w:pPr>
              <w:jc w:val="center"/>
              <w:rPr>
                <w:rFonts w:ascii="Times New Roman" w:hAnsi="Times New Roman"/>
                <w:sz w:val="24"/>
              </w:rPr>
            </w:pPr>
            <w:r w:rsidRPr="00002A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  <w:r w:rsidRPr="0018713F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002A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8713F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A18" w:rsidRPr="0018713F" w:rsidRDefault="00002A18" w:rsidP="0018713F">
            <w:pPr>
              <w:jc w:val="center"/>
              <w:rPr>
                <w:rFonts w:ascii="Times New Roman" w:hAnsi="Times New Roman"/>
                <w:sz w:val="24"/>
              </w:rPr>
            </w:pPr>
            <w:r w:rsidRPr="00002A18">
              <w:rPr>
                <w:rFonts w:ascii="Times New Roman" w:hAnsi="Times New Roman"/>
                <w:color w:val="000000"/>
                <w:sz w:val="24"/>
                <w:szCs w:val="24"/>
              </w:rPr>
              <w:t>мороженое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A18" w:rsidRPr="0018713F" w:rsidRDefault="00002A18" w:rsidP="0018713F">
            <w:pPr>
              <w:jc w:val="center"/>
              <w:rPr>
                <w:rFonts w:ascii="Times New Roman" w:hAnsi="Times New Roman"/>
                <w:sz w:val="24"/>
              </w:rPr>
            </w:pPr>
            <w:r w:rsidRPr="0018713F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2A18" w:rsidRPr="0018713F" w:rsidRDefault="00002A18" w:rsidP="0018713F">
            <w:pPr>
              <w:jc w:val="center"/>
              <w:rPr>
                <w:rFonts w:ascii="Times New Roman" w:hAnsi="Times New Roman"/>
                <w:sz w:val="24"/>
              </w:rPr>
            </w:pPr>
            <w:r w:rsidRPr="00002A18">
              <w:rPr>
                <w:rFonts w:ascii="Times New Roman" w:hAnsi="Times New Roman"/>
                <w:sz w:val="24"/>
                <w:szCs w:val="24"/>
                <w:lang w:eastAsia="ru-RU"/>
              </w:rPr>
              <w:t>с 1 мая по 1 октября</w:t>
            </w:r>
          </w:p>
        </w:tc>
      </w:tr>
    </w:tbl>
    <w:p w:rsidR="00E90A0C" w:rsidRDefault="00E90A0C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E90A0C" w:rsidRPr="00F84FCF" w:rsidRDefault="00E90A0C" w:rsidP="00E90A0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>1.5. Начальная (минимальная) цена открытого аукциона (</w:t>
      </w:r>
      <w:r w:rsidRPr="00F84FCF">
        <w:rPr>
          <w:iCs/>
          <w:sz w:val="24"/>
          <w:szCs w:val="24"/>
          <w:lang w:val="ru-RU" w:eastAsia="ru-RU"/>
        </w:rPr>
        <w:t>н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>
        <w:rPr>
          <w:iCs/>
          <w:color w:val="000000"/>
          <w:sz w:val="24"/>
          <w:szCs w:val="24"/>
          <w:lang w:val="ru-RU" w:eastAsia="ru-RU"/>
        </w:rPr>
        <w:t>д</w:t>
      </w:r>
      <w:r w:rsidRPr="00F84FCF">
        <w:rPr>
          <w:iCs/>
          <w:color w:val="000000"/>
          <w:sz w:val="24"/>
          <w:szCs w:val="24"/>
          <w:lang w:val="ru-RU" w:eastAsia="ru-RU"/>
        </w:rPr>
        <w:t>оговор</w:t>
      </w:r>
      <w:r>
        <w:rPr>
          <w:iCs/>
          <w:color w:val="000000"/>
          <w:sz w:val="24"/>
          <w:szCs w:val="24"/>
          <w:lang w:val="ru-RU" w:eastAsia="ru-RU"/>
        </w:rPr>
        <w:t>а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нестационарн</w:t>
      </w:r>
      <w:r w:rsidR="003745C5">
        <w:rPr>
          <w:iCs/>
          <w:color w:val="000000"/>
          <w:sz w:val="24"/>
          <w:szCs w:val="24"/>
          <w:lang w:val="ru-RU" w:eastAsia="ru-RU"/>
        </w:rPr>
        <w:t>ого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3745C5">
        <w:rPr>
          <w:iCs/>
          <w:color w:val="000000"/>
          <w:sz w:val="24"/>
          <w:szCs w:val="24"/>
          <w:lang w:val="ru-RU" w:eastAsia="ru-RU"/>
        </w:rPr>
        <w:t>ого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3745C5">
        <w:rPr>
          <w:iCs/>
          <w:color w:val="000000"/>
          <w:sz w:val="24"/>
          <w:szCs w:val="24"/>
          <w:lang w:val="ru-RU" w:eastAsia="ru-RU"/>
        </w:rPr>
        <w:t>а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Pr="00F84FCF">
        <w:rPr>
          <w:sz w:val="24"/>
          <w:szCs w:val="24"/>
          <w:lang w:val="ru-RU"/>
        </w:rPr>
        <w:t>«</w:t>
      </w:r>
      <w:r w:rsidRPr="002834FD">
        <w:rPr>
          <w:sz w:val="24"/>
          <w:szCs w:val="24"/>
          <w:lang w:val="ru-RU"/>
        </w:rPr>
        <w:t>Передвижной торговый объект</w:t>
      </w:r>
      <w:r w:rsidRPr="00F84FCF">
        <w:rPr>
          <w:bCs/>
          <w:color w:val="000000"/>
          <w:sz w:val="24"/>
          <w:szCs w:val="24"/>
          <w:lang w:val="ru-RU"/>
        </w:rPr>
        <w:t>»</w:t>
      </w:r>
      <w:r w:rsidRPr="00F84FCF">
        <w:rPr>
          <w:sz w:val="24"/>
          <w:szCs w:val="24"/>
          <w:lang w:val="ru-RU"/>
        </w:rPr>
        <w:t>)</w:t>
      </w:r>
      <w:r w:rsidRPr="00F84FCF">
        <w:rPr>
          <w:color w:val="000000"/>
          <w:sz w:val="24"/>
          <w:szCs w:val="24"/>
          <w:lang w:val="ru-RU"/>
        </w:rPr>
        <w:t xml:space="preserve"> – </w:t>
      </w:r>
      <w:r w:rsidR="00F07D46">
        <w:rPr>
          <w:b/>
          <w:color w:val="000000"/>
          <w:sz w:val="24"/>
          <w:szCs w:val="24"/>
          <w:lang w:val="ru-RU"/>
        </w:rPr>
        <w:t>12</w:t>
      </w:r>
      <w:r w:rsidRPr="002834FD">
        <w:rPr>
          <w:b/>
          <w:sz w:val="24"/>
          <w:szCs w:val="24"/>
          <w:lang w:val="ru-RU"/>
        </w:rPr>
        <w:t xml:space="preserve"> 000</w:t>
      </w:r>
      <w:r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b/>
          <w:color w:val="000000"/>
          <w:sz w:val="24"/>
          <w:szCs w:val="24"/>
          <w:lang w:val="ru-RU"/>
        </w:rPr>
        <w:t>(</w:t>
      </w:r>
      <w:r w:rsidR="00F07D46">
        <w:rPr>
          <w:b/>
          <w:color w:val="000000"/>
          <w:sz w:val="24"/>
          <w:szCs w:val="24"/>
          <w:lang w:val="ru-RU"/>
        </w:rPr>
        <w:t>Двенадцать</w:t>
      </w:r>
      <w:r w:rsidR="00E00006">
        <w:rPr>
          <w:b/>
          <w:color w:val="000000"/>
          <w:sz w:val="24"/>
          <w:szCs w:val="24"/>
          <w:lang w:val="ru-RU"/>
        </w:rPr>
        <w:t xml:space="preserve"> тысяч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18713F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E90A0C" w:rsidRPr="00F84FCF" w:rsidRDefault="00E90A0C" w:rsidP="00E90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Pr="0018713F">
        <w:rPr>
          <w:rFonts w:ascii="Times New Roman" w:hAnsi="Times New Roman"/>
          <w:sz w:val="24"/>
        </w:rPr>
        <w:t xml:space="preserve">в </w:t>
      </w:r>
      <w:r w:rsidR="003745C5">
        <w:rPr>
          <w:rFonts w:ascii="Times New Roman" w:hAnsi="Times New Roman"/>
          <w:color w:val="000000"/>
          <w:sz w:val="24"/>
        </w:rPr>
        <w:t>8</w:t>
      </w:r>
      <w:r w:rsidRPr="005D76AF">
        <w:rPr>
          <w:rFonts w:ascii="Times New Roman" w:hAnsi="Times New Roman"/>
          <w:color w:val="000000"/>
          <w:sz w:val="24"/>
        </w:rPr>
        <w:t>-</w:t>
      </w:r>
      <w:r w:rsidR="003745C5">
        <w:rPr>
          <w:rFonts w:ascii="Times New Roman" w:hAnsi="Times New Roman"/>
          <w:color w:val="000000"/>
          <w:sz w:val="24"/>
          <w:szCs w:val="24"/>
        </w:rPr>
        <w:t>м</w:t>
      </w:r>
      <w:r w:rsidRPr="00DD5A51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Pr="005D76AF">
        <w:rPr>
          <w:color w:val="000000"/>
          <w:sz w:val="24"/>
        </w:rPr>
        <w:t xml:space="preserve"> </w:t>
      </w:r>
      <w:r w:rsidRPr="00DD5A51">
        <w:rPr>
          <w:rFonts w:ascii="Times New Roman" w:hAnsi="Times New Roman"/>
          <w:color w:val="000000"/>
          <w:sz w:val="24"/>
          <w:szCs w:val="24"/>
        </w:rPr>
        <w:t xml:space="preserve">открытого </w:t>
      </w:r>
      <w:r w:rsidRPr="0018713F">
        <w:rPr>
          <w:rFonts w:ascii="Times New Roman" w:hAnsi="Times New Roman"/>
          <w:sz w:val="24"/>
        </w:rPr>
        <w:t>аукциона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 и составляет </w:t>
      </w:r>
      <w:r w:rsidR="00F07D46">
        <w:rPr>
          <w:rFonts w:ascii="Times New Roman" w:hAnsi="Times New Roman"/>
          <w:b/>
          <w:color w:val="000000"/>
          <w:sz w:val="24"/>
          <w:szCs w:val="24"/>
        </w:rPr>
        <w:t>96</w:t>
      </w:r>
      <w:r w:rsidRPr="00E00006">
        <w:rPr>
          <w:rFonts w:ascii="Times New Roman" w:hAnsi="Times New Roman"/>
          <w:b/>
          <w:color w:val="000000"/>
          <w:sz w:val="24"/>
          <w:szCs w:val="24"/>
        </w:rPr>
        <w:t> </w:t>
      </w:r>
      <w:r w:rsidRPr="002834FD">
        <w:rPr>
          <w:rFonts w:ascii="Times New Roman" w:hAnsi="Times New Roman"/>
          <w:b/>
          <w:color w:val="000000"/>
          <w:sz w:val="24"/>
          <w:szCs w:val="24"/>
        </w:rPr>
        <w:t>0</w:t>
      </w:r>
      <w:r w:rsidRPr="003D7712">
        <w:rPr>
          <w:rFonts w:ascii="Times New Roman" w:hAnsi="Times New Roman"/>
          <w:b/>
          <w:color w:val="000000"/>
          <w:sz w:val="24"/>
          <w:szCs w:val="24"/>
        </w:rPr>
        <w:t>00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F07D46" w:rsidRPr="00F07D46">
        <w:rPr>
          <w:rFonts w:ascii="Times New Roman" w:hAnsi="Times New Roman"/>
          <w:b/>
          <w:color w:val="000000"/>
          <w:sz w:val="24"/>
          <w:szCs w:val="24"/>
        </w:rPr>
        <w:t>Девяносто шесть тысяч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18713F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E90A0C" w:rsidRPr="00F84FCF" w:rsidRDefault="00E90A0C" w:rsidP="00E90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lastRenderedPageBreak/>
        <w:t>Порядок внесения и возврата задатка указан в документации об открытом аукционе.</w:t>
      </w:r>
    </w:p>
    <w:p w:rsidR="00E90A0C" w:rsidRPr="00F84FCF" w:rsidRDefault="00E90A0C" w:rsidP="00E90A0C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F07D46">
        <w:rPr>
          <w:b/>
          <w:color w:val="000000"/>
          <w:sz w:val="24"/>
          <w:szCs w:val="24"/>
          <w:lang w:val="ru-RU"/>
        </w:rPr>
        <w:t>600</w:t>
      </w:r>
      <w:r w:rsidR="00E00006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b/>
          <w:color w:val="000000"/>
          <w:sz w:val="24"/>
          <w:szCs w:val="24"/>
          <w:lang w:val="ru-RU"/>
        </w:rPr>
        <w:t>(</w:t>
      </w:r>
      <w:r w:rsidR="00F07D46" w:rsidRPr="00F07D46">
        <w:rPr>
          <w:b/>
          <w:color w:val="000000"/>
          <w:sz w:val="24"/>
          <w:szCs w:val="24"/>
          <w:lang w:val="ru-RU"/>
        </w:rPr>
        <w:t>Шестьсот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18713F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382" w:rsidRPr="009F3A5E">
        <w:rPr>
          <w:b w:val="0"/>
          <w:sz w:val="24"/>
          <w:szCs w:val="24"/>
          <w:lang w:val="ru-RU"/>
        </w:rPr>
        <w:t>Т</w:t>
      </w:r>
      <w:r w:rsidRPr="009F3A5E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9F3A5E">
        <w:rPr>
          <w:b w:val="0"/>
          <w:color w:val="000000"/>
          <w:sz w:val="24"/>
          <w:szCs w:val="24"/>
          <w:lang w:val="ru-RU"/>
        </w:rPr>
        <w:t>открытого</w:t>
      </w:r>
      <w:r w:rsidRPr="009F3A5E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9F3A5E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9F3A5E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9F3A5E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9F3A5E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F3A5E">
        <w:rPr>
          <w:rFonts w:ascii="Times New Roman" w:hAnsi="Times New Roman"/>
          <w:b/>
          <w:color w:val="000000"/>
          <w:sz w:val="24"/>
          <w:szCs w:val="24"/>
        </w:rPr>
        <w:t>2.</w:t>
      </w:r>
      <w:r w:rsidR="00A65F0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9F3A5E">
        <w:rPr>
          <w:rFonts w:ascii="Times New Roman" w:hAnsi="Times New Roman"/>
          <w:b/>
          <w:color w:val="000000"/>
          <w:sz w:val="24"/>
          <w:szCs w:val="24"/>
        </w:rPr>
        <w:t>Сроки, время подачи заявок на участие в открытом аукционе и проведение открытого аукциона</w:t>
      </w:r>
    </w:p>
    <w:p w:rsidR="005F4E23" w:rsidRPr="009F3A5E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F3A5E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9F3A5E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F3A5E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9F3A5E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B872FD" w:rsidRDefault="00B872FD" w:rsidP="00B872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06.02.2019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B872FD" w:rsidRDefault="00B872FD" w:rsidP="00B872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01.03.2019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B872FD" w:rsidRDefault="00B872FD" w:rsidP="00B872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B872FD" w:rsidRDefault="00B872FD" w:rsidP="00B872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06.03.2019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604864" w:rsidRDefault="0060486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7F5C37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0D754C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96B13">
        <w:rPr>
          <w:rFonts w:ascii="Times New Roman" w:hAnsi="Times New Roman"/>
          <w:sz w:val="24"/>
          <w:szCs w:val="24"/>
        </w:rPr>
        <w:t xml:space="preserve">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0D754C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18713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 w:rsidRPr="0018713F">
        <w:rPr>
          <w:color w:val="000000"/>
          <w:sz w:val="24"/>
          <w:lang w:val="ru-RU"/>
        </w:rPr>
        <w:t xml:space="preserve"> </w:t>
      </w:r>
      <w:r w:rsidR="008A7C0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8A7C01" w:rsidRPr="00931390">
        <w:rPr>
          <w:sz w:val="24"/>
          <w:lang w:val="ru-RU"/>
        </w:rPr>
        <w:t>Царицыно</w:t>
      </w:r>
      <w:r w:rsidR="008A7C01" w:rsidRPr="00931390">
        <w:rPr>
          <w:color w:val="000000"/>
          <w:sz w:val="24"/>
          <w:lang w:val="ru-RU"/>
        </w:rPr>
        <w:t>» (ГБУК г. Москвы «ГМЗ «</w:t>
      </w:r>
      <w:r w:rsidR="008A7C01" w:rsidRPr="00931390">
        <w:rPr>
          <w:sz w:val="24"/>
          <w:lang w:val="ru-RU"/>
        </w:rPr>
        <w:t>Царицыно</w:t>
      </w:r>
      <w:r w:rsidR="008A7C01" w:rsidRPr="00931390">
        <w:rPr>
          <w:color w:val="000000"/>
          <w:sz w:val="24"/>
          <w:lang w:val="ru-RU"/>
        </w:rPr>
        <w:t>»)</w:t>
      </w:r>
      <w:r w:rsidR="008A7C01">
        <w:rPr>
          <w:color w:val="000000"/>
          <w:sz w:val="24"/>
          <w:lang w:val="ru-RU"/>
        </w:rPr>
        <w:t>.</w:t>
      </w:r>
    </w:p>
    <w:p w:rsidR="005F4E23" w:rsidRPr="0018713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18713F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="00A9130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5B5BE4">
        <w:rPr>
          <w:rFonts w:ascii="Times New Roman" w:hAnsi="Times New Roman"/>
          <w:sz w:val="24"/>
          <w:szCs w:val="24"/>
        </w:rPr>
        <w:t xml:space="preserve">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A7C01"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E90A0C" w:rsidRPr="005B5BE4" w:rsidRDefault="00E90A0C" w:rsidP="00E90A0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5B5BE4">
        <w:rPr>
          <w:rFonts w:ascii="Times New Roman" w:hAnsi="Times New Roman"/>
          <w:sz w:val="24"/>
          <w:szCs w:val="24"/>
        </w:rPr>
        <w:t xml:space="preserve"> </w:t>
      </w:r>
      <w:r w:rsidRPr="005B5BE4">
        <w:rPr>
          <w:rFonts w:ascii="Times New Roman" w:hAnsi="Times New Roman"/>
          <w:sz w:val="24"/>
          <w:szCs w:val="24"/>
        </w:rPr>
        <w:t>«</w:t>
      </w:r>
      <w:r w:rsidRPr="0093139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="004130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(Пять)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437723" w:rsidRDefault="004377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413000" w:rsidRPr="005B5BE4" w:rsidRDefault="00413000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09261B" w:rsidRDefault="0009261B" w:rsidP="0018713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90A0C" w:rsidRPr="0018713F" w:rsidRDefault="00E90A0C" w:rsidP="0018713F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 w:rsidRPr="0018713F">
        <w:rPr>
          <w:rFonts w:ascii="Times New Roman" w:hAnsi="Times New Roman"/>
          <w:b/>
          <w:sz w:val="24"/>
        </w:rPr>
        <w:t>3.</w:t>
      </w:r>
      <w:r w:rsidRPr="00413000">
        <w:rPr>
          <w:rFonts w:ascii="Times New Roman" w:hAnsi="Times New Roman"/>
          <w:b/>
          <w:sz w:val="24"/>
          <w:szCs w:val="24"/>
        </w:rPr>
        <w:t xml:space="preserve"> </w:t>
      </w:r>
      <w:r w:rsidRPr="0018713F">
        <w:rPr>
          <w:rFonts w:ascii="Times New Roman" w:hAnsi="Times New Roman"/>
          <w:b/>
          <w:sz w:val="24"/>
        </w:rPr>
        <w:t>Стартовые условия проведения открытого аукциона в электронной форме на право заключения договора на размещение нестационарн</w:t>
      </w:r>
      <w:r w:rsidR="00202E5F" w:rsidRPr="0018713F">
        <w:rPr>
          <w:rFonts w:ascii="Times New Roman" w:hAnsi="Times New Roman"/>
          <w:b/>
          <w:sz w:val="24"/>
        </w:rPr>
        <w:t>ого</w:t>
      </w:r>
      <w:r w:rsidRPr="0018713F">
        <w:rPr>
          <w:rFonts w:ascii="Times New Roman" w:hAnsi="Times New Roman"/>
          <w:b/>
          <w:sz w:val="24"/>
        </w:rPr>
        <w:t xml:space="preserve"> торгов</w:t>
      </w:r>
      <w:r w:rsidR="00202E5F" w:rsidRPr="0018713F">
        <w:rPr>
          <w:rFonts w:ascii="Times New Roman" w:hAnsi="Times New Roman"/>
          <w:b/>
          <w:sz w:val="24"/>
        </w:rPr>
        <w:t>ого</w:t>
      </w:r>
      <w:r w:rsidRPr="0018713F">
        <w:rPr>
          <w:rFonts w:ascii="Times New Roman" w:hAnsi="Times New Roman"/>
          <w:b/>
          <w:sz w:val="24"/>
        </w:rPr>
        <w:t xml:space="preserve"> объект</w:t>
      </w:r>
      <w:r w:rsidR="00202E5F" w:rsidRPr="0018713F">
        <w:rPr>
          <w:rFonts w:ascii="Times New Roman" w:hAnsi="Times New Roman"/>
          <w:b/>
          <w:sz w:val="24"/>
        </w:rPr>
        <w:t>а</w:t>
      </w:r>
      <w:r w:rsidRPr="0018713F">
        <w:rPr>
          <w:rFonts w:ascii="Times New Roman" w:hAnsi="Times New Roman"/>
          <w:b/>
          <w:sz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41300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13000">
        <w:rPr>
          <w:rFonts w:ascii="Times New Roman" w:hAnsi="Times New Roman"/>
          <w:b/>
          <w:bCs/>
          <w:sz w:val="24"/>
          <w:szCs w:val="24"/>
        </w:rPr>
        <w:t>«</w:t>
      </w:r>
      <w:r w:rsidRPr="00413000">
        <w:rPr>
          <w:rFonts w:ascii="Times New Roman" w:hAnsi="Times New Roman"/>
          <w:b/>
          <w:sz w:val="24"/>
          <w:szCs w:val="24"/>
        </w:rPr>
        <w:t xml:space="preserve">Передвижной </w:t>
      </w:r>
      <w:r w:rsidRPr="00613158">
        <w:rPr>
          <w:rFonts w:ascii="Times New Roman" w:hAnsi="Times New Roman"/>
          <w:b/>
          <w:sz w:val="24"/>
          <w:szCs w:val="24"/>
        </w:rPr>
        <w:t>торговый объект</w:t>
      </w:r>
      <w:r w:rsidRPr="00613158">
        <w:rPr>
          <w:rFonts w:ascii="Times New Roman" w:hAnsi="Times New Roman"/>
          <w:b/>
          <w:bCs/>
          <w:sz w:val="24"/>
          <w:szCs w:val="24"/>
        </w:rPr>
        <w:t>»</w:t>
      </w:r>
      <w:r w:rsidRPr="0018713F">
        <w:rPr>
          <w:rFonts w:ascii="Times New Roman" w:hAnsi="Times New Roman"/>
          <w:b/>
          <w:sz w:val="24"/>
        </w:rPr>
        <w:t xml:space="preserve"> по адрес</w:t>
      </w:r>
      <w:r w:rsidR="00202E5F" w:rsidRPr="0018713F">
        <w:rPr>
          <w:rFonts w:ascii="Times New Roman" w:hAnsi="Times New Roman"/>
          <w:b/>
          <w:sz w:val="24"/>
        </w:rPr>
        <w:t>у</w:t>
      </w:r>
      <w:r w:rsidRPr="0018713F">
        <w:rPr>
          <w:rFonts w:ascii="Times New Roman" w:hAnsi="Times New Roman"/>
          <w:b/>
          <w:sz w:val="24"/>
        </w:rPr>
        <w:t xml:space="preserve">: </w:t>
      </w:r>
      <w:r w:rsidRPr="00613158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</w:t>
      </w:r>
    </w:p>
    <w:p w:rsidR="00F07D46" w:rsidRDefault="00F07D46" w:rsidP="0061315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bCs/>
          <w:i w:val="0"/>
          <w:sz w:val="24"/>
          <w:szCs w:val="24"/>
          <w:lang w:val="ru-RU"/>
        </w:rPr>
      </w:pPr>
      <w:r w:rsidRPr="00F07D4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КПП № 2 "Плотинные ворота"</w:t>
      </w:r>
      <w:r w:rsidR="00E90A0C" w:rsidRPr="00613158">
        <w:rPr>
          <w:bCs/>
          <w:i w:val="0"/>
          <w:sz w:val="24"/>
          <w:szCs w:val="24"/>
          <w:lang w:val="ru-RU"/>
        </w:rPr>
        <w:t>,</w:t>
      </w:r>
    </w:p>
    <w:p w:rsidR="00E90A0C" w:rsidRPr="00932222" w:rsidRDefault="00E90A0C" w:rsidP="0061315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szCs w:val="24"/>
          <w:lang w:val="ru-RU"/>
        </w:rPr>
      </w:pPr>
      <w:r w:rsidRPr="00613158">
        <w:rPr>
          <w:i w:val="0"/>
          <w:sz w:val="24"/>
          <w:szCs w:val="24"/>
          <w:lang w:val="ru-RU"/>
        </w:rPr>
        <w:t xml:space="preserve"> на электронной торговой площадке в сети Интернет</w:t>
      </w:r>
      <w:r w:rsidRPr="00932222">
        <w:rPr>
          <w:i w:val="0"/>
          <w:sz w:val="24"/>
          <w:szCs w:val="24"/>
          <w:lang w:val="ru-RU"/>
        </w:rPr>
        <w:t xml:space="preserve"> </w:t>
      </w:r>
      <w:hyperlink r:id="rId11" w:history="1">
        <w:r w:rsidRPr="00932222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Pr="00932222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Pr="00932222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Pr="00932222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932222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Pr="00932222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932222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Pr="00932222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18713F" w:rsidRDefault="00F27327" w:rsidP="0018713F">
      <w:pPr>
        <w:spacing w:after="0" w:line="240" w:lineRule="auto"/>
        <w:jc w:val="center"/>
        <w:rPr>
          <w:i/>
          <w:sz w:val="16"/>
        </w:rPr>
      </w:pPr>
    </w:p>
    <w:p w:rsidR="00E90A0C" w:rsidRPr="00413000" w:rsidRDefault="00E90A0C" w:rsidP="0018713F">
      <w:pPr>
        <w:suppressAutoHyphens/>
        <w:spacing w:after="0"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413000">
        <w:rPr>
          <w:rFonts w:ascii="Times New Roman" w:hAnsi="Times New Roman"/>
          <w:bCs/>
          <w:color w:val="000000"/>
          <w:sz w:val="24"/>
          <w:szCs w:val="24"/>
        </w:rPr>
        <w:t>Округ: ЮАО.</w:t>
      </w:r>
    </w:p>
    <w:p w:rsidR="009943A4" w:rsidRPr="00002A18" w:rsidRDefault="00202E5F" w:rsidP="0018713F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E90A0C" w:rsidRPr="00413000">
        <w:rPr>
          <w:rFonts w:ascii="Times New Roman" w:hAnsi="Times New Roman"/>
          <w:bCs/>
          <w:color w:val="000000"/>
          <w:sz w:val="24"/>
          <w:szCs w:val="24"/>
        </w:rPr>
        <w:t xml:space="preserve"> мест</w:t>
      </w:r>
      <w:r>
        <w:rPr>
          <w:rFonts w:ascii="Times New Roman" w:hAnsi="Times New Roman"/>
          <w:bCs/>
          <w:color w:val="000000"/>
          <w:sz w:val="24"/>
          <w:szCs w:val="24"/>
        </w:rPr>
        <w:t>а</w:t>
      </w:r>
      <w:r w:rsidR="00E90A0C" w:rsidRPr="00413000">
        <w:rPr>
          <w:rFonts w:ascii="Times New Roman" w:hAnsi="Times New Roman"/>
          <w:bCs/>
          <w:color w:val="000000"/>
          <w:sz w:val="24"/>
          <w:szCs w:val="24"/>
        </w:rPr>
        <w:t xml:space="preserve"> размещения: 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9943A4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9943A4">
        <w:rPr>
          <w:rStyle w:val="a6"/>
          <w:rFonts w:ascii="Times New Roman" w:hAnsi="Times New Roman"/>
          <w:color w:val="000000"/>
          <w:sz w:val="24"/>
          <w:szCs w:val="24"/>
        </w:rPr>
        <w:t xml:space="preserve">№ 84 </w:t>
      </w:r>
      <w:r w:rsidR="009943A4" w:rsidRPr="00002A18">
        <w:rPr>
          <w:rFonts w:ascii="Times New Roman" w:hAnsi="Times New Roman"/>
          <w:sz w:val="24"/>
          <w:szCs w:val="24"/>
          <w:lang w:eastAsia="ru-RU"/>
        </w:rPr>
        <w:t>КПП № 2 "Плотинные ворота";</w:t>
      </w:r>
    </w:p>
    <w:p w:rsidR="005F4E23" w:rsidRPr="0018713F" w:rsidRDefault="005F4E23" w:rsidP="000926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 на размещение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lastRenderedPageBreak/>
        <w:t>«</w:t>
      </w:r>
      <w:r w:rsidR="00413000" w:rsidRPr="0041300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F1719A" w:rsidRPr="00F84FCF" w:rsidRDefault="00F1719A" w:rsidP="00F171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 объект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 </w:t>
      </w:r>
      <w:r w:rsidR="000F61D3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4 (Четыре)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 м.</w:t>
      </w:r>
    </w:p>
    <w:p w:rsidR="00E90A0C" w:rsidRPr="00F84FCF" w:rsidRDefault="00E90A0C" w:rsidP="00E90A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ачальный ежемесячный размер платы за право заключения Договора на размещение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Pr="00F84FCF">
        <w:rPr>
          <w:rFonts w:ascii="Times New Roman" w:hAnsi="Times New Roman"/>
          <w:sz w:val="24"/>
          <w:szCs w:val="24"/>
        </w:rPr>
        <w:t>«</w:t>
      </w:r>
      <w:r w:rsidRPr="00413000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8E0BF9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составляет </w:t>
      </w:r>
      <w:r w:rsidR="00F07D46">
        <w:rPr>
          <w:rFonts w:ascii="Times New Roman" w:hAnsi="Times New Roman"/>
          <w:iCs/>
          <w:color w:val="000000"/>
          <w:sz w:val="24"/>
          <w:szCs w:val="24"/>
          <w:lang w:eastAsia="ru-RU"/>
        </w:rPr>
        <w:t>12</w:t>
      </w:r>
      <w:r w:rsidR="00F07D46">
        <w:rPr>
          <w:rFonts w:ascii="Times New Roman" w:hAnsi="Times New Roman"/>
          <w:sz w:val="24"/>
          <w:szCs w:val="24"/>
        </w:rPr>
        <w:t> </w:t>
      </w:r>
      <w:r w:rsidRPr="008E0BF9">
        <w:rPr>
          <w:rFonts w:ascii="Times New Roman" w:hAnsi="Times New Roman"/>
          <w:sz w:val="24"/>
          <w:szCs w:val="24"/>
        </w:rPr>
        <w:t>000</w:t>
      </w:r>
      <w:r w:rsidR="00F07D46">
        <w:rPr>
          <w:rFonts w:ascii="Times New Roman" w:hAnsi="Times New Roman"/>
          <w:sz w:val="24"/>
          <w:szCs w:val="24"/>
        </w:rPr>
        <w:t>,00</w:t>
      </w:r>
      <w:r w:rsidRPr="008E0BF9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F07D46">
        <w:rPr>
          <w:rFonts w:ascii="Times New Roman" w:hAnsi="Times New Roman"/>
          <w:color w:val="000000"/>
          <w:sz w:val="24"/>
          <w:szCs w:val="24"/>
        </w:rPr>
        <w:t>Двенадцать</w:t>
      </w:r>
      <w:r w:rsidR="001E76FE">
        <w:rPr>
          <w:rFonts w:ascii="Times New Roman" w:hAnsi="Times New Roman"/>
          <w:color w:val="000000"/>
          <w:sz w:val="24"/>
          <w:szCs w:val="24"/>
        </w:rPr>
        <w:t xml:space="preserve"> тысяч</w:t>
      </w:r>
      <w:r w:rsidRPr="008E0BF9">
        <w:rPr>
          <w:rFonts w:ascii="Times New Roman" w:hAnsi="Times New Roman"/>
          <w:color w:val="000000"/>
          <w:sz w:val="24"/>
          <w:szCs w:val="24"/>
        </w:rPr>
        <w:t>)</w:t>
      </w:r>
      <w:r w:rsidRPr="0018713F">
        <w:rPr>
          <w:color w:val="000000"/>
          <w:sz w:val="24"/>
        </w:rPr>
        <w:t xml:space="preserve"> </w:t>
      </w:r>
      <w:r w:rsidRPr="00413000">
        <w:rPr>
          <w:rFonts w:ascii="Times New Roman" w:hAnsi="Times New Roman"/>
          <w:iCs/>
          <w:color w:val="000000"/>
          <w:sz w:val="24"/>
          <w:szCs w:val="24"/>
          <w:lang w:eastAsia="ru-RU"/>
        </w:rPr>
        <w:t>рублей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00 копеек </w:t>
      </w:r>
      <w:r w:rsidRPr="00F84FCF">
        <w:rPr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 ч. НДС).</w:t>
      </w:r>
    </w:p>
    <w:p w:rsidR="00F1719A" w:rsidRPr="00DD5A51" w:rsidRDefault="00F1719A" w:rsidP="00F171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D5A51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 заключения Договора на размещение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1719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13000" w:rsidRPr="00F1719A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1719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1719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18713F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040A89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18713F">
        <w:rPr>
          <w:rFonts w:ascii="Times New Roman" w:hAnsi="Times New Roman"/>
          <w:color w:val="000000"/>
          <w:sz w:val="24"/>
        </w:rPr>
        <w:t xml:space="preserve"> 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t>- в случае, если размер задатка меньше размера платы за последние шесть месяцев периода размещения нестационарн</w:t>
      </w:r>
      <w:r w:rsidR="00202E5F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202E5F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202E5F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  <w:lang w:eastAsia="ru-RU"/>
        </w:rPr>
        <w:t>- указанные денежные средства засчитываются в счет исполнения обязательств по оплате Договора за последние месяцы периода размещения нестационарн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sz w:val="24"/>
          <w:szCs w:val="24"/>
          <w:lang w:eastAsia="ru-RU"/>
        </w:rPr>
        <w:t>а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с учетом корректировки ежемесячного размера платы за право заключения договора на размещение нестационарн</w:t>
      </w:r>
      <w:r w:rsidR="00202E5F">
        <w:rPr>
          <w:rFonts w:ascii="Times New Roman" w:hAnsi="Times New Roman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sz w:val="24"/>
          <w:szCs w:val="24"/>
          <w:lang w:eastAsia="ru-RU"/>
        </w:rPr>
        <w:t xml:space="preserve">ого </w:t>
      </w:r>
      <w:r w:rsidRPr="00F84FCF">
        <w:rPr>
          <w:rFonts w:ascii="Times New Roman" w:hAnsi="Times New Roman"/>
          <w:sz w:val="24"/>
          <w:szCs w:val="24"/>
          <w:lang w:eastAsia="ru-RU"/>
        </w:rPr>
        <w:t>объект</w:t>
      </w:r>
      <w:r w:rsidR="00202E5F">
        <w:rPr>
          <w:rFonts w:ascii="Times New Roman" w:hAnsi="Times New Roman"/>
          <w:sz w:val="24"/>
          <w:szCs w:val="24"/>
          <w:lang w:eastAsia="ru-RU"/>
        </w:rPr>
        <w:t>а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на коэффициент-дефлятор. </w:t>
      </w:r>
    </w:p>
    <w:p w:rsidR="00413000" w:rsidRPr="00B92F9F" w:rsidRDefault="005F4E23" w:rsidP="0018713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261F5C"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</w:t>
      </w:r>
      <w:r w:rsidR="00261F5C" w:rsidRPr="00B92F9F">
        <w:rPr>
          <w:rFonts w:ascii="Times New Roman" w:hAnsi="Times New Roman"/>
          <w:color w:val="000000"/>
          <w:sz w:val="24"/>
          <w:szCs w:val="24"/>
        </w:rPr>
        <w:t xml:space="preserve">Москвы (ГБУК г. Москвы "ГМЗ "Царицыно", </w:t>
      </w:r>
      <w:r w:rsidR="00261F5C" w:rsidRPr="0018713F">
        <w:rPr>
          <w:rFonts w:ascii="Times New Roman" w:hAnsi="Times New Roman"/>
          <w:color w:val="000000"/>
          <w:sz w:val="24"/>
        </w:rPr>
        <w:t xml:space="preserve"> л/с </w:t>
      </w:r>
      <w:r w:rsidR="00261F5C" w:rsidRPr="00B92F9F">
        <w:rPr>
          <w:rFonts w:ascii="Times New Roman" w:hAnsi="Times New Roman"/>
          <w:sz w:val="24"/>
          <w:szCs w:val="24"/>
        </w:rPr>
        <w:t>2605641000960220</w:t>
      </w:r>
      <w:r w:rsidR="00261F5C" w:rsidRPr="00B92F9F">
        <w:rPr>
          <w:rFonts w:ascii="Times New Roman" w:hAnsi="Times New Roman"/>
          <w:color w:val="000000"/>
          <w:sz w:val="24"/>
          <w:szCs w:val="24"/>
        </w:rPr>
        <w:t>),</w:t>
      </w:r>
      <w:r w:rsidR="00261F5C" w:rsidRPr="0018713F">
        <w:rPr>
          <w:rFonts w:ascii="Times New Roman" w:hAnsi="Times New Roman"/>
          <w:color w:val="000000"/>
          <w:sz w:val="24"/>
        </w:rPr>
        <w:t xml:space="preserve"> </w:t>
      </w:r>
      <w:r w:rsidR="00261F5C" w:rsidRPr="00B92F9F">
        <w:rPr>
          <w:rFonts w:ascii="Times New Roman" w:hAnsi="Times New Roman"/>
          <w:sz w:val="24"/>
          <w:szCs w:val="24"/>
        </w:rPr>
        <w:t xml:space="preserve">ИНН 7737012762, КПП 772401001, расчетный счет 40601810245253000002 в </w:t>
      </w:r>
      <w:r w:rsidR="00261F5C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261F5C" w:rsidRPr="00B92F9F">
        <w:rPr>
          <w:rFonts w:ascii="Times New Roman" w:hAnsi="Times New Roman"/>
          <w:sz w:val="24"/>
          <w:szCs w:val="24"/>
          <w:lang w:eastAsia="ru-RU"/>
        </w:rPr>
        <w:t>КБК 13</w:t>
      </w:r>
      <w:r w:rsidR="003D7EA4">
        <w:rPr>
          <w:rFonts w:ascii="Times New Roman" w:hAnsi="Times New Roman"/>
          <w:sz w:val="24"/>
          <w:szCs w:val="24"/>
          <w:lang w:eastAsia="ru-RU"/>
        </w:rPr>
        <w:t>9</w:t>
      </w:r>
      <w:r w:rsidR="00261F5C" w:rsidRPr="00B92F9F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BD6082">
        <w:rPr>
          <w:rFonts w:ascii="Times New Roman" w:hAnsi="Times New Roman"/>
          <w:sz w:val="24"/>
          <w:szCs w:val="24"/>
          <w:lang w:eastAsia="ru-RU"/>
        </w:rPr>
        <w:t>ого торгового</w:t>
      </w:r>
      <w:r w:rsidR="00261F5C"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sz w:val="24"/>
          <w:szCs w:val="24"/>
          <w:lang w:eastAsia="ru-RU"/>
        </w:rPr>
        <w:t>а</w:t>
      </w:r>
      <w:r w:rsidR="004406FF" w:rsidRPr="00B92F9F">
        <w:rPr>
          <w:rFonts w:ascii="Times New Roman" w:hAnsi="Times New Roman"/>
          <w:sz w:val="24"/>
          <w:szCs w:val="24"/>
          <w:lang w:eastAsia="ru-RU"/>
        </w:rPr>
        <w:t>»</w:t>
      </w:r>
      <w:r w:rsidR="00D46030"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46030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D46030" w:rsidRPr="00B92F9F">
        <w:rPr>
          <w:rFonts w:ascii="Times New Roman" w:hAnsi="Times New Roman"/>
          <w:sz w:val="24"/>
          <w:szCs w:val="24"/>
        </w:rPr>
        <w:t>45921000</w:t>
      </w:r>
      <w:r w:rsidR="00261F5C"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Pr="00B92F9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B92F9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B92F9F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</w:t>
      </w:r>
      <w:r w:rsidR="00202E5F">
        <w:rPr>
          <w:rFonts w:ascii="Times New Roman" w:eastAsia="Calibri" w:hAnsi="Times New Roman"/>
          <w:sz w:val="24"/>
          <w:szCs w:val="24"/>
          <w:lang w:eastAsia="ru-RU"/>
        </w:rPr>
        <w:t>ого</w:t>
      </w:r>
      <w:r w:rsidR="00B94D82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eastAsia="Calibri" w:hAnsi="Times New Roman"/>
          <w:sz w:val="24"/>
          <w:szCs w:val="24"/>
          <w:lang w:eastAsia="ru-RU"/>
        </w:rPr>
        <w:t>ого</w:t>
      </w:r>
      <w:r w:rsidR="00B94D82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B92F9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 итогам открытого аукциона, перечисляется победителем открытого аукциона за каждый месяц периода размещения объекта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</w:t>
      </w:r>
      <w:r w:rsidR="00B26AFC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места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размещения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Договор с </w:t>
      </w:r>
      <w:r w:rsidRPr="0018713F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65121E" w:rsidRPr="00F84FCF" w:rsidRDefault="0065121E" w:rsidP="00651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F07D46">
        <w:rPr>
          <w:rFonts w:ascii="Times New Roman" w:hAnsi="Times New Roman"/>
          <w:iCs/>
          <w:color w:val="000000"/>
          <w:sz w:val="24"/>
          <w:szCs w:val="24"/>
          <w:lang w:eastAsia="ru-RU"/>
        </w:rPr>
        <w:t>96 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000</w:t>
      </w:r>
      <w:r w:rsidR="00F07D46">
        <w:rPr>
          <w:rFonts w:ascii="Times New Roman" w:hAnsi="Times New Roman"/>
          <w:iCs/>
          <w:color w:val="000000"/>
          <w:sz w:val="24"/>
          <w:szCs w:val="24"/>
          <w:lang w:eastAsia="ru-RU"/>
        </w:rPr>
        <w:t>,00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F07D46" w:rsidRPr="00F07D46">
        <w:rPr>
          <w:rFonts w:ascii="Times New Roman" w:hAnsi="Times New Roman"/>
          <w:color w:val="000000"/>
          <w:sz w:val="24"/>
          <w:szCs w:val="24"/>
        </w:rPr>
        <w:t xml:space="preserve">Девяносто шесть </w:t>
      </w:r>
      <w:r>
        <w:rPr>
          <w:rFonts w:ascii="Times New Roman" w:hAnsi="Times New Roman"/>
          <w:color w:val="000000"/>
          <w:sz w:val="24"/>
          <w:szCs w:val="24"/>
        </w:rPr>
        <w:t>тысяч</w:t>
      </w:r>
      <w:r w:rsidRPr="00F84FCF">
        <w:rPr>
          <w:rFonts w:ascii="Times New Roman" w:hAnsi="Times New Roman"/>
          <w:color w:val="000000"/>
          <w:sz w:val="24"/>
          <w:szCs w:val="24"/>
        </w:rPr>
        <w:t>) рублей 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65121E" w:rsidRPr="00F84FCF" w:rsidRDefault="0065121E" w:rsidP="006512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в размере </w:t>
      </w:r>
      <w:r w:rsidR="001E76F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F07D46">
        <w:rPr>
          <w:rFonts w:ascii="Times New Roman" w:hAnsi="Times New Roman"/>
          <w:iCs/>
          <w:color w:val="000000"/>
          <w:sz w:val="24"/>
          <w:szCs w:val="24"/>
          <w:lang w:eastAsia="ru-RU"/>
        </w:rPr>
        <w:t>600,00</w:t>
      </w:r>
      <w:r w:rsidR="001E76F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</w:t>
      </w:r>
      <w:r w:rsidR="00F07D46" w:rsidRPr="00F07D46">
        <w:rPr>
          <w:rFonts w:ascii="Times New Roman" w:hAnsi="Times New Roman"/>
          <w:iCs/>
          <w:color w:val="000000"/>
          <w:sz w:val="24"/>
          <w:szCs w:val="24"/>
          <w:lang w:eastAsia="ru-RU"/>
        </w:rPr>
        <w:t>Шестьсот</w:t>
      </w:r>
      <w:r w:rsidRPr="00F84FCF">
        <w:rPr>
          <w:rFonts w:ascii="Times New Roman" w:hAnsi="Times New Roman"/>
          <w:color w:val="000000"/>
          <w:sz w:val="24"/>
          <w:szCs w:val="24"/>
        </w:rPr>
        <w:t>)</w:t>
      </w:r>
      <w:r w:rsidRPr="0018713F">
        <w:rPr>
          <w:rFonts w:ascii="Times New Roman" w:hAnsi="Times New Roman"/>
          <w:color w:val="000000"/>
          <w:sz w:val="24"/>
        </w:rPr>
        <w:t xml:space="preserve"> </w:t>
      </w:r>
      <w:r w:rsidRPr="00F84FCF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694CB9" w:rsidRDefault="005F4E23" w:rsidP="00694C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</w:t>
      </w:r>
      <w:r w:rsidR="00694CB9">
        <w:rPr>
          <w:rFonts w:ascii="Times New Roman" w:hAnsi="Times New Roman"/>
          <w:iCs/>
          <w:color w:val="000000"/>
          <w:sz w:val="24"/>
          <w:szCs w:val="24"/>
          <w:lang w:eastAsia="ru-RU"/>
        </w:rPr>
        <w:t>т Инициатора.</w:t>
      </w:r>
    </w:p>
    <w:p w:rsidR="009E1A91" w:rsidRPr="0018713F" w:rsidRDefault="005F4E23" w:rsidP="00694C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Победитель открытого аукциона самостоятельно осуществляет установку нестационарн</w:t>
      </w:r>
      <w:r w:rsidR="00202E5F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202E5F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202E5F" w:rsidRPr="0018713F">
        <w:rPr>
          <w:rFonts w:ascii="Times New Roman" w:hAnsi="Times New Roman"/>
          <w:color w:val="000000" w:themeColor="text1"/>
          <w:sz w:val="24"/>
        </w:rPr>
        <w:t>а</w:t>
      </w:r>
      <w:r w:rsidRPr="0009261B">
        <w:rPr>
          <w:rFonts w:ascii="Times New Roman" w:hAnsi="Times New Roman"/>
          <w:iCs/>
          <w:color w:val="000000" w:themeColor="text1"/>
          <w:sz w:val="24"/>
          <w:szCs w:val="24"/>
        </w:rPr>
        <w:t xml:space="preserve"> </w:t>
      </w:r>
      <w:r w:rsidR="00040A89" w:rsidRPr="0009261B">
        <w:rPr>
          <w:rFonts w:ascii="Times New Roman" w:hAnsi="Times New Roman"/>
          <w:sz w:val="24"/>
          <w:szCs w:val="24"/>
        </w:rPr>
        <w:t>вида</w:t>
      </w:r>
      <w:r w:rsidR="00040A89" w:rsidRPr="000926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D63F55" w:rsidRPr="0009261B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6803FC" w:rsidRPr="0009261B">
        <w:rPr>
          <w:rFonts w:ascii="Times New Roman" w:hAnsi="Times New Roman"/>
          <w:sz w:val="24"/>
          <w:szCs w:val="24"/>
        </w:rPr>
        <w:t>Передвижной торговый объект</w:t>
      </w:r>
      <w:r w:rsidRPr="0009261B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="004F442A" w:rsidRPr="0009261B">
        <w:rPr>
          <w:rFonts w:ascii="Times New Roman" w:hAnsi="Times New Roman"/>
          <w:bCs/>
          <w:color w:val="000000" w:themeColor="text1"/>
          <w:sz w:val="24"/>
          <w:szCs w:val="24"/>
        </w:rPr>
        <w:t>,</w:t>
      </w:r>
      <w:r w:rsidR="004F442A" w:rsidRPr="0009261B">
        <w:rPr>
          <w:rFonts w:ascii="Times New Roman" w:hAnsi="Times New Roman"/>
          <w:color w:val="000000" w:themeColor="text1"/>
          <w:sz w:val="24"/>
          <w:szCs w:val="24"/>
        </w:rPr>
        <w:t xml:space="preserve"> которы</w:t>
      </w:r>
      <w:r w:rsidR="0085248F">
        <w:rPr>
          <w:rFonts w:ascii="Times New Roman" w:hAnsi="Times New Roman"/>
          <w:color w:val="000000" w:themeColor="text1"/>
          <w:sz w:val="24"/>
          <w:szCs w:val="24"/>
        </w:rPr>
        <w:t>й</w:t>
      </w:r>
      <w:r w:rsidR="004F442A" w:rsidRPr="0009261B">
        <w:rPr>
          <w:rFonts w:ascii="Times New Roman" w:hAnsi="Times New Roman"/>
          <w:color w:val="000000" w:themeColor="text1"/>
          <w:sz w:val="24"/>
          <w:szCs w:val="24"/>
        </w:rPr>
        <w:t xml:space="preserve"> долж</w:t>
      </w:r>
      <w:r w:rsidR="0085248F">
        <w:rPr>
          <w:rFonts w:ascii="Times New Roman" w:hAnsi="Times New Roman"/>
          <w:color w:val="000000" w:themeColor="text1"/>
          <w:sz w:val="24"/>
          <w:szCs w:val="24"/>
        </w:rPr>
        <w:t>ен</w:t>
      </w:r>
      <w:r w:rsidR="004F442A" w:rsidRPr="0018713F">
        <w:rPr>
          <w:rFonts w:ascii="Times New Roman" w:hAnsi="Times New Roman"/>
          <w:color w:val="000000" w:themeColor="text1"/>
          <w:sz w:val="24"/>
        </w:rPr>
        <w:t xml:space="preserve"> соответствовать </w:t>
      </w:r>
      <w:r w:rsidR="004F442A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4F442A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4F442A" w:rsidRPr="0018713F">
        <w:rPr>
          <w:rFonts w:ascii="Times New Roman" w:hAnsi="Times New Roman"/>
          <w:color w:val="000000" w:themeColor="text1"/>
          <w:sz w:val="24"/>
        </w:rPr>
        <w:t xml:space="preserve"> нестационарного торгового объекта, характеристикам и требованиям, разработанным </w:t>
      </w:r>
      <w:r w:rsidR="006803FC" w:rsidRPr="0009261B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803FC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="004F442A" w:rsidRPr="0018713F">
        <w:rPr>
          <w:rFonts w:ascii="Times New Roman" w:hAnsi="Times New Roman"/>
          <w:color w:val="000000" w:themeColor="text1"/>
          <w:sz w:val="24"/>
        </w:rPr>
        <w:t>(приложение 2 к Договору</w:t>
      </w:r>
      <w:r w:rsidR="004F442A" w:rsidRPr="0009261B">
        <w:rPr>
          <w:rFonts w:ascii="Times New Roman" w:hAnsi="Times New Roman"/>
          <w:iCs/>
          <w:color w:val="000000" w:themeColor="text1"/>
          <w:sz w:val="24"/>
          <w:szCs w:val="24"/>
        </w:rPr>
        <w:t>),</w:t>
      </w:r>
      <w:r w:rsidRPr="0009261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694CB9" w:rsidRPr="0009261B">
        <w:rPr>
          <w:rFonts w:ascii="Times New Roman" w:hAnsi="Times New Roman"/>
          <w:iCs/>
          <w:sz w:val="24"/>
          <w:szCs w:val="24"/>
        </w:rPr>
        <w:t xml:space="preserve">с 1 мая по 1 октября </w:t>
      </w:r>
      <w:r w:rsidR="009E1A91" w:rsidRPr="0009261B">
        <w:rPr>
          <w:rFonts w:ascii="Times New Roman" w:hAnsi="Times New Roman"/>
          <w:iCs/>
          <w:sz w:val="24"/>
          <w:szCs w:val="24"/>
        </w:rPr>
        <w:t xml:space="preserve"> каждого года </w:t>
      </w:r>
      <w:r w:rsidR="00694CB9" w:rsidRPr="0009261B">
        <w:rPr>
          <w:rFonts w:ascii="Times New Roman" w:hAnsi="Times New Roman"/>
          <w:iCs/>
          <w:sz w:val="24"/>
          <w:szCs w:val="24"/>
        </w:rPr>
        <w:t xml:space="preserve">в период действия </w:t>
      </w:r>
      <w:r w:rsidR="009E1A91" w:rsidRPr="0009261B">
        <w:rPr>
          <w:rFonts w:ascii="Times New Roman" w:hAnsi="Times New Roman"/>
          <w:iCs/>
          <w:sz w:val="24"/>
          <w:szCs w:val="24"/>
        </w:rPr>
        <w:t>Договора (в соответствии с периодом размещения объект</w:t>
      </w:r>
      <w:r w:rsidR="00F32430" w:rsidRPr="0009261B">
        <w:rPr>
          <w:rFonts w:ascii="Times New Roman" w:hAnsi="Times New Roman"/>
          <w:iCs/>
          <w:sz w:val="24"/>
          <w:szCs w:val="24"/>
        </w:rPr>
        <w:t>а</w:t>
      </w:r>
      <w:r w:rsidR="009E1A91" w:rsidRPr="0009261B">
        <w:rPr>
          <w:rFonts w:ascii="Times New Roman" w:hAnsi="Times New Roman"/>
          <w:iCs/>
          <w:sz w:val="24"/>
          <w:szCs w:val="24"/>
        </w:rPr>
        <w:t>)</w:t>
      </w:r>
      <w:r w:rsidR="009E1A91" w:rsidRPr="0009261B">
        <w:rPr>
          <w:rFonts w:ascii="Times New Roman" w:hAnsi="Times New Roman"/>
          <w:bCs/>
          <w:sz w:val="24"/>
          <w:szCs w:val="24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8713F">
        <w:rPr>
          <w:rFonts w:ascii="Times New Roman" w:hAnsi="Times New Roman"/>
          <w:color w:val="000000" w:themeColor="text1"/>
          <w:sz w:val="24"/>
        </w:rPr>
        <w:t>Параметры нестационарн</w:t>
      </w:r>
      <w:r w:rsidR="00202E5F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202E5F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202E5F" w:rsidRPr="0018713F">
        <w:rPr>
          <w:rFonts w:ascii="Times New Roman" w:hAnsi="Times New Roman"/>
          <w:color w:val="000000" w:themeColor="text1"/>
          <w:sz w:val="24"/>
        </w:rPr>
        <w:t>а</w:t>
      </w:r>
      <w:r w:rsidRPr="006803FC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6803F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733137" w:rsidRPr="006803FC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9E1A91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Pr="006803FC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не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18713F">
        <w:rPr>
          <w:rFonts w:ascii="Times New Roman" w:hAnsi="Times New Roman"/>
          <w:color w:val="000000"/>
          <w:sz w:val="24"/>
        </w:rPr>
        <w:t>Правительством Москвы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="00733137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="00733137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733137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733137"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A91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Pr="006803FC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18713F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6803FC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благоустройства территории, для размещения которых не требуется получение разрешения на строительство.</w:t>
      </w:r>
    </w:p>
    <w:p w:rsidR="005F4E23" w:rsidRPr="0063793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8713F">
        <w:rPr>
          <w:rFonts w:ascii="Times New Roman" w:hAnsi="Times New Roman"/>
          <w:color w:val="000000"/>
          <w:sz w:val="24"/>
        </w:rPr>
        <w:t>Инициатор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F84FCF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33137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C1B46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составления Акт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 соответствии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9E1A91" w:rsidRPr="006803FC">
        <w:rPr>
          <w:rFonts w:ascii="Times New Roman" w:hAnsi="Times New Roman"/>
          <w:sz w:val="24"/>
          <w:szCs w:val="24"/>
        </w:rPr>
        <w:t>Государственн</w:t>
      </w:r>
      <w:r w:rsidR="009E1A91">
        <w:rPr>
          <w:rFonts w:ascii="Times New Roman" w:hAnsi="Times New Roman"/>
          <w:sz w:val="24"/>
          <w:szCs w:val="24"/>
        </w:rPr>
        <w:t>ого</w:t>
      </w:r>
      <w:r w:rsidR="009E1A9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9E1A91">
        <w:rPr>
          <w:rFonts w:ascii="Times New Roman" w:hAnsi="Times New Roman"/>
          <w:sz w:val="24"/>
          <w:szCs w:val="24"/>
        </w:rPr>
        <w:t>ого</w:t>
      </w:r>
      <w:r w:rsidR="009E1A9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9E1A91">
        <w:rPr>
          <w:rFonts w:ascii="Times New Roman" w:hAnsi="Times New Roman"/>
          <w:sz w:val="24"/>
          <w:szCs w:val="24"/>
        </w:rPr>
        <w:t>я</w:t>
      </w:r>
      <w:r w:rsidR="009E1A9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соответствующ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9E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9E1A9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</w:t>
      </w:r>
      <w:r w:rsidR="009E1A9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 позднее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каждого года срока действия Договора (в соответствии с периодом размещения 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>),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C1B46" w:rsidRPr="0018713F">
        <w:rPr>
          <w:rFonts w:ascii="Times New Roman" w:hAnsi="Times New Roman"/>
          <w:color w:val="000000"/>
          <w:sz w:val="24"/>
        </w:rPr>
        <w:t>Инициатор</w:t>
      </w:r>
      <w:r w:rsidR="003C1B4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</w:t>
      </w:r>
      <w:r w:rsidR="003C1B46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в одностороннем порядке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C1B46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обязан в надлежащем виде содержать и убирать территорию, прилегающую к нестационарн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ого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202E5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C1B46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18713F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2" w:history="1">
        <w:r w:rsidRPr="00235332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235332">
        <w:rPr>
          <w:color w:val="000000" w:themeColor="text1"/>
          <w:sz w:val="24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Организатора </w:t>
      </w:r>
      <w:r w:rsidRPr="0018713F">
        <w:rPr>
          <w:color w:val="000000" w:themeColor="text1"/>
          <w:sz w:val="24"/>
        </w:rPr>
        <w:t>открытого</w:t>
      </w:r>
      <w:r w:rsidRPr="00A0624B">
        <w:rPr>
          <w:color w:val="000000" w:themeColor="text1"/>
          <w:sz w:val="24"/>
        </w:rPr>
        <w:t xml:space="preserve"> аукциона - </w:t>
      </w:r>
      <w:r w:rsidRPr="0018713F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5D0A05">
        <w:rPr>
          <w:sz w:val="24"/>
        </w:rPr>
        <w:t>www.mos.ru/tender/</w:t>
      </w:r>
      <w:r w:rsidR="00686F76" w:rsidRPr="00DD5A51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235332">
        <w:rPr>
          <w:color w:val="000000" w:themeColor="text1"/>
          <w:sz w:val="24"/>
        </w:rPr>
        <w:t xml:space="preserve"> </w:t>
      </w:r>
      <w:r w:rsidR="00235332" w:rsidRPr="0018713F">
        <w:rPr>
          <w:color w:val="000000" w:themeColor="text1"/>
          <w:sz w:val="24"/>
          <w:lang w:val="en-US"/>
        </w:rPr>
        <w:t>www</w:t>
      </w:r>
      <w:r w:rsidR="00235332" w:rsidRPr="0018713F">
        <w:rPr>
          <w:color w:val="000000" w:themeColor="text1"/>
          <w:sz w:val="24"/>
        </w:rPr>
        <w:t>.</w:t>
      </w:r>
      <w:r w:rsidR="00235332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lastRenderedPageBreak/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18713F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5F4E23" w:rsidRPr="0018713F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18713F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:rsidR="005F4E23" w:rsidRPr="0018713F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 w:rsidRPr="00694CB9">
        <w:rPr>
          <w:color w:val="000000" w:themeColor="text1"/>
        </w:rPr>
        <w:t xml:space="preserve">5.1. </w:t>
      </w:r>
      <w:r w:rsidR="005F4E23" w:rsidRPr="00694CB9">
        <w:rPr>
          <w:color w:val="000000" w:themeColor="text1"/>
        </w:rPr>
        <w:t xml:space="preserve">Инициатор </w:t>
      </w:r>
      <w:r w:rsidR="005F4E23" w:rsidRPr="0018713F">
        <w:rPr>
          <w:color w:val="000000" w:themeColor="text1"/>
        </w:rPr>
        <w:t>открытого</w:t>
      </w:r>
      <w:r w:rsidR="005F4E23" w:rsidRPr="00694CB9">
        <w:rPr>
          <w:color w:val="000000" w:themeColor="text1"/>
        </w:rPr>
        <w:t xml:space="preserve"> аукциона </w:t>
      </w:r>
      <w:r w:rsidR="005F4E23" w:rsidRPr="00694CB9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235332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235332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Организатора открытого аукциона </w:t>
      </w:r>
      <w:hyperlink r:id="rId14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35332" w:rsidRPr="0018713F">
        <w:rPr>
          <w:color w:val="000000" w:themeColor="text1"/>
          <w:lang w:val="en-US"/>
        </w:rPr>
        <w:t>www</w:t>
      </w:r>
      <w:r w:rsidR="00235332" w:rsidRPr="0018713F">
        <w:rPr>
          <w:color w:val="000000" w:themeColor="text1"/>
        </w:rPr>
        <w:t>.</w:t>
      </w:r>
      <w:r w:rsidR="00235332" w:rsidRPr="00235332">
        <w:rPr>
          <w:color w:val="000000" w:themeColor="text1"/>
        </w:rPr>
        <w:t>tsaritsyno-museum.ru</w:t>
      </w:r>
      <w:r w:rsidR="00235332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5" w:history="1">
        <w:r w:rsidRPr="00235332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6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35332" w:rsidRPr="0018713F">
        <w:rPr>
          <w:color w:val="000000" w:themeColor="text1"/>
          <w:lang w:val="en-US"/>
        </w:rPr>
        <w:t>www</w:t>
      </w:r>
      <w:r w:rsidR="00235332" w:rsidRPr="0018713F">
        <w:rPr>
          <w:color w:val="000000" w:themeColor="text1"/>
        </w:rPr>
        <w:t>.</w:t>
      </w:r>
      <w:r w:rsidR="00235332" w:rsidRPr="00235332">
        <w:rPr>
          <w:color w:val="000000" w:themeColor="text1"/>
        </w:rPr>
        <w:t>tsaritsyno-museum.ru</w:t>
      </w:r>
      <w:r w:rsidR="00235332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18713F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18713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18713F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18713F">
        <w:rPr>
          <w:color w:val="000000" w:themeColor="text1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18713F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18713F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18713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18713F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18713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18713F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18713F">
        <w:rPr>
          <w:b/>
          <w:color w:val="000000" w:themeColor="text1"/>
          <w:sz w:val="24"/>
        </w:rPr>
        <w:lastRenderedPageBreak/>
        <w:t>7</w:t>
      </w:r>
      <w:r w:rsidR="00AB0573" w:rsidRPr="0018713F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18713F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18713F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</w:t>
      </w:r>
      <w:r w:rsidR="005F4E23">
        <w:rPr>
          <w:color w:val="000000"/>
          <w:sz w:val="24"/>
        </w:rPr>
        <w:lastRenderedPageBreak/>
        <w:t xml:space="preserve">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18713F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18713F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18713F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18713F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</w:t>
      </w:r>
      <w:r w:rsidR="005F4E23" w:rsidRPr="0018713F">
        <w:rPr>
          <w:color w:val="000000" w:themeColor="text1"/>
          <w:sz w:val="24"/>
        </w:rPr>
        <w:lastRenderedPageBreak/>
        <w:t xml:space="preserve">города Москвы по конкурентной политике </w:t>
      </w:r>
      <w:hyperlink r:id="rId17" w:history="1">
        <w:r w:rsidR="00CA6E2E" w:rsidRPr="00D56607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D56607">
        <w:rPr>
          <w:rStyle w:val="a9"/>
          <w:color w:val="000000" w:themeColor="text1"/>
          <w:sz w:val="24"/>
          <w:u w:val="none"/>
        </w:rPr>
        <w:t>/</w:t>
      </w:r>
      <w:r w:rsidR="002252DC" w:rsidRPr="00CA6E2E">
        <w:rPr>
          <w:color w:val="000000" w:themeColor="text1"/>
          <w:sz w:val="24"/>
        </w:rPr>
        <w:t>,</w:t>
      </w:r>
      <w:r w:rsidR="005F4E23" w:rsidRPr="005D76AF">
        <w:rPr>
          <w:color w:val="000000"/>
          <w:sz w:val="24"/>
        </w:rPr>
        <w:t xml:space="preserve"> </w:t>
      </w:r>
      <w:r w:rsidR="005F4E23" w:rsidRPr="0018713F">
        <w:rPr>
          <w:color w:val="000000" w:themeColor="text1"/>
          <w:sz w:val="24"/>
        </w:rPr>
        <w:t>на официальном сайте Инициатора проведения открытого аукциона</w:t>
      </w:r>
      <w:r w:rsidR="00D56607" w:rsidRPr="0018713F">
        <w:rPr>
          <w:color w:val="000000" w:themeColor="text1"/>
          <w:sz w:val="24"/>
        </w:rPr>
        <w:t xml:space="preserve"> </w:t>
      </w:r>
      <w:r w:rsidR="00D56607" w:rsidRPr="0018713F">
        <w:rPr>
          <w:color w:val="000000" w:themeColor="text1"/>
          <w:sz w:val="24"/>
          <w:lang w:val="en-US"/>
        </w:rPr>
        <w:t>www</w:t>
      </w:r>
      <w:r w:rsidR="00D56607" w:rsidRPr="0018713F">
        <w:rPr>
          <w:color w:val="000000" w:themeColor="text1"/>
          <w:sz w:val="24"/>
        </w:rPr>
        <w:t>.</w:t>
      </w:r>
      <w:r w:rsidR="00D56607" w:rsidRPr="00235332">
        <w:rPr>
          <w:color w:val="000000" w:themeColor="text1"/>
          <w:sz w:val="24"/>
        </w:rPr>
        <w:t>tsaritsyno-museum.ru</w:t>
      </w:r>
      <w:r w:rsidR="005F4E23" w:rsidRPr="0018713F">
        <w:rPr>
          <w:color w:val="000000" w:themeColor="text1"/>
          <w:sz w:val="24"/>
          <w:u w:val="single"/>
        </w:rPr>
        <w:t>,</w:t>
      </w:r>
      <w:r w:rsidR="005F4E23" w:rsidRPr="0018713F">
        <w:rPr>
          <w:color w:val="000000" w:themeColor="text1"/>
          <w:sz w:val="24"/>
        </w:rPr>
        <w:t xml:space="preserve"> на электронной площадке.</w:t>
      </w:r>
    </w:p>
    <w:p w:rsidR="005F4E23" w:rsidRPr="0018713F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18713F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5914EB" w:rsidRPr="0018713F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10.2.1. В случае, если размер задатка меньше размера платы за право заключения Договора на размещение нестационарн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18713F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объект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03C7A" w:rsidRDefault="00503C7A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20795C" w:rsidRDefault="0020795C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20795C" w:rsidRPr="001C39BF" w:rsidRDefault="0020795C" w:rsidP="00A841CE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</w:t>
      </w:r>
      <w:r w:rsidR="00854ED7">
        <w:rPr>
          <w:rFonts w:ascii="Times New Roman" w:eastAsia="Calibri" w:hAnsi="Times New Roman"/>
          <w:color w:val="000000"/>
          <w:sz w:val="24"/>
          <w:szCs w:val="24"/>
          <w:lang w:val="en-US"/>
        </w:rPr>
        <w:t>C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18713F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Передвижной торговый объект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», в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месте, установленном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нестационарных торговых объектов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и </w:t>
      </w:r>
      <w:r w:rsidR="007F5140" w:rsidRPr="00DD5A51">
        <w:rPr>
          <w:rFonts w:ascii="Times New Roman" w:eastAsia="Calibri" w:hAnsi="Times New Roman"/>
          <w:color w:val="000000"/>
          <w:sz w:val="24"/>
          <w:szCs w:val="24"/>
        </w:rPr>
        <w:t>указанном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18713F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18713F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1871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854ED7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</w:t>
      </w:r>
      <w:r w:rsidR="00686F76" w:rsidRPr="00DD5A51">
        <w:rPr>
          <w:rFonts w:ascii="Times New Roman" w:eastAsia="Calibri" w:hAnsi="Times New Roman"/>
          <w:color w:val="000000"/>
          <w:sz w:val="24"/>
          <w:szCs w:val="24"/>
        </w:rPr>
        <w:t>места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размещения из схемы размещения </w:t>
      </w:r>
      <w:r w:rsidR="00686F76" w:rsidRPr="00DD5A51">
        <w:rPr>
          <w:rFonts w:ascii="Times New Roman" w:eastAsia="Calibri" w:hAnsi="Times New Roman"/>
          <w:color w:val="000000"/>
          <w:sz w:val="24"/>
          <w:szCs w:val="24"/>
        </w:rPr>
        <w:t>нестационарных торговых объектов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 w:rsidRPr="006803FC">
        <w:rPr>
          <w:rFonts w:ascii="Times New Roman" w:hAnsi="Times New Roman"/>
          <w:sz w:val="24"/>
          <w:szCs w:val="24"/>
        </w:rPr>
        <w:t>Передвижной торговый объект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5121E" w:rsidRDefault="0065121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B499D" w:rsidRDefault="00DB499D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B499D" w:rsidRDefault="00DB499D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B499D" w:rsidRDefault="00DB499D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B499D" w:rsidRDefault="00DB499D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07D46" w:rsidRDefault="00F07D46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07D46" w:rsidRDefault="00F07D46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07D46" w:rsidRDefault="00F07D46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07D46" w:rsidRDefault="00F07D46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07D46" w:rsidRDefault="00F07D46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84620" w:rsidRDefault="00084620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84620" w:rsidRDefault="00084620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84620" w:rsidRDefault="00084620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84620" w:rsidRDefault="00084620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84620" w:rsidRDefault="00084620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0795C" w:rsidRDefault="0020795C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0795C" w:rsidRDefault="0020795C" w:rsidP="00040A8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0795C" w:rsidRDefault="0020795C" w:rsidP="0018713F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84620" w:rsidRDefault="00084620" w:rsidP="0018713F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84620" w:rsidRDefault="00084620" w:rsidP="0018713F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07D46" w:rsidRDefault="00F07D46" w:rsidP="0018713F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F07D46" w:rsidRDefault="00F07D46" w:rsidP="0018713F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18713F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18713F" w:rsidRDefault="005F4E23" w:rsidP="0018713F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5121E" w:rsidRDefault="0065121E" w:rsidP="0065121E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5121E" w:rsidRPr="00437723" w:rsidRDefault="0065121E" w:rsidP="0065121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BD6082" w:rsidRDefault="0065121E" w:rsidP="00040A8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13" w:name="_Toc358640976"/>
      <w:bookmarkStart w:id="14" w:name="_Toc358641191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>на размещение нестационарн</w:t>
      </w:r>
      <w:r w:rsidR="00BD6082">
        <w:rPr>
          <w:rFonts w:ascii="Times New Roman" w:hAnsi="Times New Roman"/>
          <w:b/>
          <w:color w:val="000000"/>
          <w:sz w:val="24"/>
          <w:szCs w:val="24"/>
        </w:rPr>
        <w:t>ого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b/>
          <w:color w:val="000000"/>
          <w:sz w:val="24"/>
          <w:szCs w:val="24"/>
        </w:rPr>
        <w:t>ого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40A89" w:rsidRPr="00BD6082">
        <w:rPr>
          <w:rFonts w:ascii="Times New Roman" w:hAnsi="Times New Roman"/>
          <w:b/>
          <w:sz w:val="24"/>
          <w:szCs w:val="24"/>
        </w:rPr>
        <w:t>вида</w:t>
      </w:r>
      <w:r w:rsidR="00040A89" w:rsidRPr="00BD608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BD6082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Pr="00BD6082">
        <w:rPr>
          <w:rFonts w:ascii="Times New Roman" w:hAnsi="Times New Roman"/>
          <w:b/>
          <w:sz w:val="24"/>
          <w:szCs w:val="24"/>
        </w:rPr>
        <w:t>Передвижной</w:t>
      </w:r>
      <w:r w:rsidRPr="00437723">
        <w:rPr>
          <w:rFonts w:ascii="Times New Roman" w:hAnsi="Times New Roman"/>
          <w:b/>
          <w:sz w:val="24"/>
          <w:szCs w:val="24"/>
        </w:rPr>
        <w:t xml:space="preserve"> торговый объект</w:t>
      </w:r>
      <w:r w:rsidRPr="00437723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</w:p>
    <w:p w:rsidR="0065121E" w:rsidRPr="004B1849" w:rsidRDefault="0065121E" w:rsidP="0018713F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437723">
        <w:rPr>
          <w:rFonts w:ascii="Times New Roman" w:hAnsi="Times New Roman"/>
          <w:b/>
          <w:color w:val="000000"/>
          <w:sz w:val="24"/>
          <w:szCs w:val="24"/>
        </w:rPr>
        <w:t>расположенн</w:t>
      </w:r>
      <w:r w:rsidR="00BD6082">
        <w:rPr>
          <w:rFonts w:ascii="Times New Roman" w:hAnsi="Times New Roman"/>
          <w:b/>
          <w:color w:val="000000"/>
          <w:sz w:val="24"/>
          <w:szCs w:val="24"/>
        </w:rPr>
        <w:t>ого</w:t>
      </w:r>
      <w:r w:rsidRPr="00437723">
        <w:rPr>
          <w:rFonts w:ascii="Times New Roman" w:hAnsi="Times New Roman"/>
          <w:b/>
          <w:color w:val="000000"/>
          <w:sz w:val="24"/>
          <w:szCs w:val="24"/>
        </w:rPr>
        <w:t xml:space="preserve"> по </w:t>
      </w:r>
      <w:r w:rsidRPr="004B1849">
        <w:rPr>
          <w:rFonts w:ascii="Times New Roman" w:hAnsi="Times New Roman"/>
          <w:b/>
          <w:color w:val="000000"/>
          <w:sz w:val="24"/>
          <w:szCs w:val="24"/>
        </w:rPr>
        <w:t>адрес</w:t>
      </w:r>
      <w:r w:rsidR="00BD6082">
        <w:rPr>
          <w:rFonts w:ascii="Times New Roman" w:hAnsi="Times New Roman"/>
          <w:b/>
          <w:color w:val="000000"/>
          <w:sz w:val="24"/>
          <w:szCs w:val="24"/>
        </w:rPr>
        <w:t>у</w:t>
      </w:r>
      <w:r w:rsidRPr="004B1849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Pr="004B1849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</w:t>
      </w:r>
    </w:p>
    <w:p w:rsidR="00DB499D" w:rsidRPr="00DB499D" w:rsidRDefault="00DB499D" w:rsidP="00DB499D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DB499D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0795C">
        <w:rPr>
          <w:rFonts w:ascii="Times New Roman" w:hAnsi="Times New Roman"/>
          <w:b/>
          <w:sz w:val="24"/>
          <w:szCs w:val="24"/>
          <w:lang w:eastAsia="ru-RU"/>
        </w:rPr>
        <w:t>КПП № 2 «</w:t>
      </w:r>
      <w:r w:rsidR="00F07D46">
        <w:rPr>
          <w:rFonts w:ascii="Times New Roman" w:hAnsi="Times New Roman"/>
          <w:b/>
          <w:sz w:val="24"/>
          <w:szCs w:val="24"/>
          <w:lang w:eastAsia="ru-RU"/>
        </w:rPr>
        <w:t>Плотинные ворота</w:t>
      </w:r>
      <w:r w:rsidR="0020795C">
        <w:rPr>
          <w:rFonts w:ascii="Times New Roman" w:hAnsi="Times New Roman"/>
          <w:b/>
          <w:sz w:val="24"/>
          <w:szCs w:val="24"/>
          <w:lang w:eastAsia="ru-RU"/>
        </w:rPr>
        <w:t>»</w:t>
      </w:r>
      <w:r w:rsidR="00F07D46">
        <w:rPr>
          <w:rFonts w:ascii="Times New Roman" w:hAnsi="Times New Roman"/>
          <w:b/>
          <w:sz w:val="24"/>
          <w:szCs w:val="24"/>
          <w:lang w:eastAsia="ru-RU"/>
        </w:rPr>
        <w:t>,</w:t>
      </w:r>
    </w:p>
    <w:p w:rsidR="0065121E" w:rsidRPr="0018713F" w:rsidRDefault="0065121E" w:rsidP="00932222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r w:rsidRPr="0018713F">
        <w:rPr>
          <w:rStyle w:val="a6"/>
          <w:rFonts w:ascii="Times New Roman" w:hAnsi="Times New Roman"/>
          <w:b/>
          <w:sz w:val="24"/>
        </w:rPr>
        <w:t xml:space="preserve">специализация </w:t>
      </w:r>
      <w:r w:rsidRPr="00932222">
        <w:rPr>
          <w:rStyle w:val="a6"/>
          <w:rFonts w:ascii="Times New Roman" w:hAnsi="Times New Roman"/>
          <w:b/>
          <w:sz w:val="24"/>
          <w:szCs w:val="24"/>
        </w:rPr>
        <w:t>«Мороженое»</w:t>
      </w:r>
    </w:p>
    <w:p w:rsidR="0065121E" w:rsidRPr="004B1849" w:rsidRDefault="0065121E" w:rsidP="004B1849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  <w:r w:rsidR="008A2D8A" w:rsidRPr="0018713F">
        <w:rPr>
          <w:rFonts w:ascii="Times New Roman" w:hAnsi="Times New Roman"/>
          <w:b/>
          <w:color w:val="000000"/>
          <w:sz w:val="24"/>
        </w:rPr>
        <w:t>1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размещение нестационарн</w:t>
      </w:r>
      <w:r w:rsidR="007E38BF">
        <w:rPr>
          <w:rFonts w:ascii="Times New Roman" w:hAnsi="Times New Roman"/>
          <w:color w:val="000000"/>
          <w:sz w:val="24"/>
          <w:szCs w:val="24"/>
        </w:rPr>
        <w:t>ого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7E38BF">
        <w:rPr>
          <w:rFonts w:ascii="Times New Roman" w:hAnsi="Times New Roman"/>
          <w:color w:val="000000"/>
          <w:sz w:val="24"/>
          <w:szCs w:val="24"/>
        </w:rPr>
        <w:t>ого</w:t>
      </w:r>
      <w:r w:rsidR="002B052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объект</w:t>
      </w:r>
      <w:r w:rsidR="007E38BF">
        <w:rPr>
          <w:rFonts w:ascii="Times New Roman" w:hAnsi="Times New Roman"/>
          <w:color w:val="000000"/>
          <w:sz w:val="24"/>
          <w:szCs w:val="24"/>
        </w:rPr>
        <w:t>а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заключения Договора на размещение нестационарн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color w:val="000000"/>
          <w:sz w:val="24"/>
          <w:szCs w:val="24"/>
        </w:rPr>
        <w:t>ого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заключить Договор на размещение нестационарн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="00040A89" w:rsidRPr="00040A89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6082">
        <w:rPr>
          <w:rFonts w:ascii="Times New Roman" w:eastAsia="Calibri" w:hAnsi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</w:t>
      </w:r>
      <w:r w:rsidR="00854ED7"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0B1E05">
        <w:rPr>
          <w:rFonts w:ascii="Times New Roman" w:eastAsia="Calibri" w:hAnsi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854ED7" w:rsidRPr="00854ED7">
        <w:rPr>
          <w:rFonts w:ascii="Times New Roman" w:hAnsi="Times New Roman"/>
          <w:sz w:val="24"/>
          <w:szCs w:val="24"/>
        </w:rPr>
        <w:t>Передвижной торговый объект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8713F">
        <w:rPr>
          <w:rFonts w:ascii="Times New Roman" w:eastAsia="Calibri" w:hAnsi="Times New Roman"/>
          <w:sz w:val="24"/>
        </w:rPr>
        <w:t>7.4. В случае не исполнения обязательств по размещению нестационарн</w:t>
      </w:r>
      <w:r w:rsidR="000B1E05" w:rsidRPr="0018713F">
        <w:rPr>
          <w:rFonts w:ascii="Times New Roman" w:eastAsia="Calibri" w:hAnsi="Times New Roman"/>
          <w:sz w:val="24"/>
        </w:rPr>
        <w:t>ого</w:t>
      </w:r>
      <w:r w:rsidRPr="0018713F">
        <w:rPr>
          <w:rFonts w:ascii="Times New Roman" w:eastAsia="Calibri" w:hAnsi="Times New Roman"/>
          <w:sz w:val="24"/>
        </w:rPr>
        <w:t xml:space="preserve"> торгов</w:t>
      </w:r>
      <w:r w:rsidR="000B1E05" w:rsidRPr="0018713F">
        <w:rPr>
          <w:rFonts w:ascii="Times New Roman" w:eastAsia="Calibri" w:hAnsi="Times New Roman"/>
          <w:sz w:val="24"/>
        </w:rPr>
        <w:t>ого</w:t>
      </w:r>
      <w:r w:rsidRPr="0018713F">
        <w:rPr>
          <w:rFonts w:ascii="Times New Roman" w:eastAsia="Calibri" w:hAnsi="Times New Roman"/>
          <w:sz w:val="24"/>
        </w:rPr>
        <w:t xml:space="preserve"> объект</w:t>
      </w:r>
      <w:r w:rsidR="000B1E05" w:rsidRPr="0018713F">
        <w:rPr>
          <w:rFonts w:ascii="Times New Roman" w:eastAsia="Calibri" w:hAnsi="Times New Roman"/>
          <w:sz w:val="24"/>
        </w:rPr>
        <w:t>а</w:t>
      </w:r>
      <w:r w:rsidRPr="0018713F">
        <w:rPr>
          <w:rFonts w:ascii="Times New Roman" w:eastAsia="Calibri" w:hAnsi="Times New Roman"/>
          <w:sz w:val="24"/>
        </w:rPr>
        <w:t xml:space="preserve">, </w:t>
      </w:r>
      <w:r w:rsidRPr="00A22B61">
        <w:rPr>
          <w:rFonts w:ascii="Times New Roman" w:eastAsia="Calibri" w:hAnsi="Times New Roman"/>
          <w:sz w:val="24"/>
        </w:rPr>
        <w:t>соответствующ</w:t>
      </w:r>
      <w:r w:rsidR="0085248F">
        <w:rPr>
          <w:rFonts w:ascii="Times New Roman" w:eastAsia="Calibri" w:hAnsi="Times New Roman"/>
          <w:sz w:val="24"/>
        </w:rPr>
        <w:t>его</w:t>
      </w:r>
      <w:r w:rsidRPr="00040A89">
        <w:rPr>
          <w:rFonts w:ascii="Times New Roman" w:eastAsia="Calibri" w:hAnsi="Times New Roman"/>
          <w:sz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Pr="0018713F">
        <w:rPr>
          <w:rFonts w:ascii="Times New Roman" w:hAnsi="Times New Roman"/>
          <w:sz w:val="24"/>
        </w:rPr>
        <w:t xml:space="preserve"> нестационарн</w:t>
      </w:r>
      <w:r w:rsidR="000B1E05" w:rsidRPr="0018713F">
        <w:rPr>
          <w:rFonts w:ascii="Times New Roman" w:hAnsi="Times New Roman"/>
          <w:sz w:val="24"/>
        </w:rPr>
        <w:t>ого</w:t>
      </w:r>
      <w:r w:rsidRPr="0018713F">
        <w:rPr>
          <w:rFonts w:ascii="Times New Roman" w:hAnsi="Times New Roman"/>
          <w:sz w:val="24"/>
        </w:rPr>
        <w:t xml:space="preserve"> торгов</w:t>
      </w:r>
      <w:r w:rsidR="000B1E05" w:rsidRPr="0018713F">
        <w:rPr>
          <w:rFonts w:ascii="Times New Roman" w:hAnsi="Times New Roman"/>
          <w:sz w:val="24"/>
        </w:rPr>
        <w:t>ого</w:t>
      </w:r>
      <w:r w:rsidRPr="0018713F">
        <w:rPr>
          <w:rFonts w:ascii="Times New Roman" w:hAnsi="Times New Roman"/>
          <w:sz w:val="24"/>
        </w:rPr>
        <w:t xml:space="preserve"> объект</w:t>
      </w:r>
      <w:r w:rsidR="000B1E05" w:rsidRPr="0018713F">
        <w:rPr>
          <w:rFonts w:ascii="Times New Roman" w:hAnsi="Times New Roman"/>
          <w:sz w:val="24"/>
        </w:rPr>
        <w:t>а</w:t>
      </w:r>
      <w:r w:rsidRPr="0018713F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A22B61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»)</w:t>
      </w:r>
      <w:r w:rsidR="00A22B61" w:rsidRPr="0018713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(приложение 2 к Договору) в срок </w:t>
      </w:r>
      <w:r w:rsidR="00A22B61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 позднее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01 мая каждого года 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срока действия Договора (в соответствии с периодом размещения 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</w:t>
      </w:r>
      <w:r w:rsidR="007E38B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A22B6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). </w:t>
      </w:r>
      <w:r w:rsidRPr="0018713F">
        <w:rPr>
          <w:rFonts w:ascii="Times New Roman" w:hAnsi="Times New Roman"/>
          <w:sz w:val="24"/>
        </w:rPr>
        <w:t>Инициатор вправе расторгнуть Договор в одностороннем порядке.</w:t>
      </w:r>
      <w:r w:rsidRPr="00A22B61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18713F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18713F">
        <w:rPr>
          <w:rFonts w:ascii="Times New Roman" w:eastAsia="Calibri" w:hAnsi="Times New Roman"/>
          <w:sz w:val="24"/>
        </w:rPr>
        <w:t>с</w:t>
      </w:r>
      <w:r w:rsidRPr="0018713F">
        <w:rPr>
          <w:rFonts w:ascii="Times New Roman" w:eastAsia="Calibri" w:hAnsi="Times New Roman"/>
          <w:sz w:val="24"/>
        </w:rPr>
        <w:t>редства, внесенные в</w:t>
      </w:r>
      <w:r w:rsidRPr="00A22B61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22B61" w:rsidRPr="00341DC8" w:rsidRDefault="00A22B61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A22B61" w:rsidRPr="009132B5" w:rsidRDefault="00A22B61" w:rsidP="001871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22B61" w:rsidRDefault="00A22B6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B499D" w:rsidRDefault="00DB499D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DB499D" w:rsidRDefault="00DB499D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13158" w:rsidRDefault="00613158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13158" w:rsidRDefault="00613158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13158" w:rsidRDefault="00613158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E76FE" w:rsidRDefault="001E76F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</w:t>
      </w:r>
      <w:r w:rsidR="000B1E05">
        <w:rPr>
          <w:rFonts w:ascii="Times New Roman" w:hAnsi="Times New Roman"/>
          <w:b/>
          <w:sz w:val="24"/>
          <w:szCs w:val="28"/>
          <w:lang w:eastAsia="ru-RU"/>
        </w:rPr>
        <w:t>ого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торгов</w:t>
      </w:r>
      <w:r w:rsidR="000B1E05">
        <w:rPr>
          <w:rFonts w:ascii="Times New Roman" w:hAnsi="Times New Roman"/>
          <w:b/>
          <w:sz w:val="24"/>
          <w:szCs w:val="28"/>
          <w:lang w:eastAsia="ru-RU"/>
        </w:rPr>
        <w:t>ого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объект</w:t>
      </w:r>
      <w:r w:rsidR="000B1E05">
        <w:rPr>
          <w:rFonts w:ascii="Times New Roman" w:hAnsi="Times New Roman"/>
          <w:b/>
          <w:sz w:val="24"/>
          <w:szCs w:val="28"/>
          <w:lang w:eastAsia="ru-RU"/>
        </w:rPr>
        <w:t>а</w:t>
      </w:r>
    </w:p>
    <w:p w:rsidR="0017528B" w:rsidRPr="0018713F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18713F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528B" w:rsidRDefault="00A22B61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="0017528B"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="0017528B"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="0017528B"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</w:t>
      </w:r>
      <w:r w:rsidR="00B81B24" w:rsidRPr="00A22B61">
        <w:rPr>
          <w:rFonts w:ascii="Times New Roman" w:eastAsia="Calibri" w:hAnsi="Times New Roman"/>
          <w:sz w:val="24"/>
          <w:szCs w:val="24"/>
          <w:lang w:eastAsia="ru-RU"/>
        </w:rPr>
        <w:t xml:space="preserve"> Устава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с одной стороны, и ___________________________________________</w:t>
      </w:r>
      <w:r w:rsidR="0017528B"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="0017528B"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</w:t>
      </w:r>
      <w:r w:rsidR="001741EA"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7528B" w:rsidRPr="00CF57FC">
        <w:rPr>
          <w:rFonts w:ascii="Times New Roman" w:eastAsia="Calibri" w:hAnsi="Times New Roman"/>
          <w:sz w:val="24"/>
          <w:szCs w:val="24"/>
          <w:lang w:eastAsia="ru-RU"/>
        </w:rPr>
        <w:t>(ый) в дальнейшем</w:t>
      </w:r>
      <w:r w:rsidR="0017528B"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17528B"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17528B"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="0017528B"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 w:rsidR="00F1305E">
        <w:rPr>
          <w:rFonts w:ascii="Times New Roman" w:hAnsi="Times New Roman"/>
          <w:sz w:val="24"/>
          <w:szCs w:val="24"/>
          <w:lang w:eastAsia="ru-RU"/>
        </w:rPr>
        <w:t>___</w:t>
      </w:r>
      <w:r w:rsidR="0017528B"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18713F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65121E" w:rsidRPr="00437723" w:rsidRDefault="0065121E" w:rsidP="0018713F">
      <w:pPr>
        <w:pStyle w:val="a5"/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121E">
        <w:rPr>
          <w:rFonts w:ascii="Times New Roman" w:hAnsi="Times New Roman"/>
          <w:sz w:val="24"/>
          <w:szCs w:val="24"/>
          <w:lang w:eastAsia="ru-RU"/>
        </w:rPr>
        <w:t>1.1. Учреждение предоставляет Предпринимателю право разместить нестационарны</w:t>
      </w:r>
      <w:r w:rsidR="000B1E05">
        <w:rPr>
          <w:rFonts w:ascii="Times New Roman" w:hAnsi="Times New Roman"/>
          <w:sz w:val="24"/>
          <w:szCs w:val="24"/>
          <w:lang w:eastAsia="ru-RU"/>
        </w:rPr>
        <w:t>й</w:t>
      </w:r>
      <w:r w:rsidRPr="0065121E">
        <w:rPr>
          <w:rFonts w:ascii="Times New Roman" w:hAnsi="Times New Roman"/>
          <w:sz w:val="24"/>
          <w:szCs w:val="24"/>
          <w:lang w:eastAsia="ru-RU"/>
        </w:rPr>
        <w:t xml:space="preserve"> торговы</w:t>
      </w:r>
      <w:r w:rsidR="000B1E05">
        <w:rPr>
          <w:rFonts w:ascii="Times New Roman" w:hAnsi="Times New Roman"/>
          <w:sz w:val="24"/>
          <w:szCs w:val="24"/>
          <w:lang w:eastAsia="ru-RU"/>
        </w:rPr>
        <w:t>й</w:t>
      </w:r>
      <w:r w:rsidRPr="0065121E">
        <w:rPr>
          <w:rFonts w:ascii="Times New Roman" w:hAnsi="Times New Roman"/>
          <w:sz w:val="24"/>
          <w:szCs w:val="24"/>
          <w:lang w:eastAsia="ru-RU"/>
        </w:rPr>
        <w:t xml:space="preserve"> объект типа - </w:t>
      </w:r>
      <w:r w:rsidRPr="0065121E">
        <w:rPr>
          <w:rFonts w:ascii="Times New Roman" w:hAnsi="Times New Roman"/>
          <w:bCs/>
          <w:color w:val="000000"/>
          <w:sz w:val="24"/>
          <w:szCs w:val="24"/>
        </w:rPr>
        <w:t>«Передвижной</w:t>
      </w:r>
      <w:r w:rsidRPr="00040A89">
        <w:rPr>
          <w:rFonts w:ascii="Times New Roman" w:hAnsi="Times New Roman"/>
          <w:color w:val="000000"/>
          <w:sz w:val="24"/>
        </w:rPr>
        <w:t xml:space="preserve"> торговый объект</w:t>
      </w:r>
      <w:r w:rsidRPr="0065121E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65121E">
        <w:rPr>
          <w:rFonts w:ascii="Times New Roman" w:hAnsi="Times New Roman"/>
          <w:sz w:val="24"/>
          <w:szCs w:val="24"/>
          <w:lang w:eastAsia="ru-RU"/>
        </w:rPr>
        <w:t xml:space="preserve"> (далее – Объект)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 xml:space="preserve">общей площадью </w:t>
      </w:r>
      <w:r w:rsidRPr="0065121E">
        <w:rPr>
          <w:rFonts w:ascii="Times New Roman" w:hAnsi="Times New Roman"/>
          <w:sz w:val="24"/>
          <w:szCs w:val="24"/>
          <w:lang w:eastAsia="ru-RU"/>
        </w:rPr>
        <w:t>- 4 (Четыре) кв. м</w:t>
      </w:r>
      <w:r w:rsidR="0009261B">
        <w:rPr>
          <w:rFonts w:ascii="Times New Roman" w:hAnsi="Times New Roman"/>
          <w:sz w:val="24"/>
          <w:szCs w:val="24"/>
          <w:lang w:eastAsia="ru-RU"/>
        </w:rPr>
        <w:t>.,</w:t>
      </w:r>
      <w:r w:rsidRPr="0065121E">
        <w:rPr>
          <w:rFonts w:ascii="Times New Roman" w:hAnsi="Times New Roman"/>
          <w:sz w:val="24"/>
          <w:szCs w:val="24"/>
          <w:lang w:eastAsia="ru-RU"/>
        </w:rPr>
        <w:t xml:space="preserve"> по адрес</w:t>
      </w:r>
      <w:r w:rsidR="0009261B">
        <w:rPr>
          <w:rFonts w:ascii="Times New Roman" w:hAnsi="Times New Roman"/>
          <w:sz w:val="24"/>
          <w:szCs w:val="24"/>
          <w:lang w:eastAsia="ru-RU"/>
        </w:rPr>
        <w:t>у</w:t>
      </w:r>
      <w:r w:rsidRPr="0065121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65121E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DB499D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DB499D">
        <w:rPr>
          <w:rStyle w:val="a6"/>
          <w:rFonts w:ascii="Times New Roman" w:hAnsi="Times New Roman"/>
          <w:color w:val="000000"/>
          <w:sz w:val="24"/>
          <w:szCs w:val="24"/>
        </w:rPr>
        <w:t xml:space="preserve">№ 84 </w:t>
      </w:r>
      <w:r w:rsidR="0009261B">
        <w:rPr>
          <w:rFonts w:ascii="Times New Roman" w:hAnsi="Times New Roman"/>
          <w:sz w:val="24"/>
          <w:szCs w:val="24"/>
          <w:lang w:eastAsia="ru-RU"/>
        </w:rPr>
        <w:t xml:space="preserve">КПП № 2 "Плотинные ворота", </w:t>
      </w:r>
      <w:r w:rsidRPr="00437723">
        <w:rPr>
          <w:rFonts w:ascii="Times New Roman" w:hAnsi="Times New Roman"/>
          <w:sz w:val="24"/>
          <w:szCs w:val="24"/>
          <w:lang w:eastAsia="ru-RU"/>
        </w:rPr>
        <w:t>Специализация «Мороженое».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031B75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1 440 мм</w:t>
            </w:r>
          </w:p>
        </w:tc>
      </w:tr>
      <w:tr w:rsidR="00031B75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2 000 мм</w:t>
            </w:r>
            <w:r w:rsidR="006C755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(вместе с тентом)</w:t>
            </w:r>
          </w:p>
        </w:tc>
      </w:tr>
      <w:tr w:rsidR="00031B75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18713F" w:rsidRDefault="00031B7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8713F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75" w:rsidRPr="00755B9C" w:rsidRDefault="00C00DC2" w:rsidP="001871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750 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>: с</w:t>
      </w:r>
      <w:r w:rsidR="00A22B6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22B61" w:rsidRPr="00540BB9">
        <w:rPr>
          <w:rFonts w:ascii="Times New Roman" w:hAnsi="Times New Roman"/>
          <w:sz w:val="24"/>
          <w:szCs w:val="24"/>
          <w:lang w:eastAsia="ru-RU"/>
        </w:rPr>
        <w:t>1 мая по 1 октября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18713F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 xml:space="preserve">1.4.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Pr="0085248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размещения 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1 к Договору) и </w:t>
      </w:r>
      <w:r w:rsidRPr="00040A89">
        <w:rPr>
          <w:rFonts w:ascii="Times New Roman" w:hAnsi="Times New Roman"/>
          <w:color w:val="000000" w:themeColor="text1"/>
          <w:sz w:val="24"/>
        </w:rPr>
        <w:t>Архитектурн</w:t>
      </w:r>
      <w:r w:rsidR="0009261B">
        <w:rPr>
          <w:rFonts w:ascii="Times New Roman" w:hAnsi="Times New Roman"/>
          <w:color w:val="000000" w:themeColor="text1"/>
          <w:sz w:val="24"/>
        </w:rPr>
        <w:t>о-художественное р</w:t>
      </w:r>
      <w:r w:rsidRPr="00040A89">
        <w:rPr>
          <w:rFonts w:ascii="Times New Roman" w:hAnsi="Times New Roman"/>
          <w:color w:val="000000" w:themeColor="text1"/>
          <w:sz w:val="24"/>
        </w:rPr>
        <w:t>ешени</w:t>
      </w:r>
      <w:r w:rsidR="0009261B">
        <w:rPr>
          <w:rFonts w:ascii="Times New Roman" w:hAnsi="Times New Roman"/>
          <w:color w:val="000000" w:themeColor="text1"/>
          <w:sz w:val="24"/>
        </w:rPr>
        <w:t>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, характеристики и требования, разработанные </w:t>
      </w:r>
      <w:r w:rsidR="00A22B61" w:rsidRPr="00A22B61">
        <w:rPr>
          <w:rFonts w:ascii="Times New Roman" w:hAnsi="Times New Roman"/>
          <w:color w:val="000000"/>
          <w:sz w:val="24"/>
        </w:rPr>
        <w:t>Государственн</w:t>
      </w:r>
      <w:r w:rsidR="00A22B61">
        <w:rPr>
          <w:rFonts w:ascii="Times New Roman" w:hAnsi="Times New Roman"/>
          <w:color w:val="000000"/>
          <w:sz w:val="24"/>
        </w:rPr>
        <w:t>ым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22B61">
        <w:rPr>
          <w:rFonts w:ascii="Times New Roman" w:hAnsi="Times New Roman"/>
          <w:color w:val="000000"/>
          <w:sz w:val="24"/>
        </w:rPr>
        <w:t>ым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22B61">
        <w:rPr>
          <w:rFonts w:ascii="Times New Roman" w:hAnsi="Times New Roman"/>
          <w:color w:val="000000"/>
          <w:sz w:val="24"/>
        </w:rPr>
        <w:t>м</w:t>
      </w:r>
      <w:r w:rsidR="00A22B61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</w:t>
      </w:r>
      <w:r w:rsidR="006C755E">
        <w:rPr>
          <w:rFonts w:ascii="Times New Roman" w:hAnsi="Times New Roman"/>
          <w:color w:val="000000"/>
          <w:sz w:val="24"/>
        </w:rPr>
        <w:t xml:space="preserve">венный историко-архитектурный, </w:t>
      </w:r>
      <w:r w:rsidR="00A22B61" w:rsidRPr="00A22B61">
        <w:rPr>
          <w:rFonts w:ascii="Times New Roman" w:hAnsi="Times New Roman"/>
          <w:color w:val="000000"/>
          <w:sz w:val="24"/>
        </w:rPr>
        <w:t>художественный и ландшафтный музей-заповедник «</w:t>
      </w:r>
      <w:r w:rsidR="00A22B61" w:rsidRPr="00A22B61">
        <w:rPr>
          <w:rFonts w:ascii="Times New Roman" w:hAnsi="Times New Roman"/>
          <w:sz w:val="24"/>
        </w:rPr>
        <w:t>Царицыно</w:t>
      </w:r>
      <w:r w:rsidR="00A22B61" w:rsidRPr="00A22B61">
        <w:rPr>
          <w:rFonts w:ascii="Times New Roman" w:hAnsi="Times New Roman"/>
          <w:color w:val="000000"/>
          <w:sz w:val="24"/>
        </w:rPr>
        <w:t>»</w:t>
      </w:r>
      <w:r w:rsidR="00A22B6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0B1E05">
        <w:rPr>
          <w:rFonts w:ascii="Times New Roman" w:hAnsi="Times New Roman"/>
          <w:sz w:val="24"/>
          <w:szCs w:val="24"/>
          <w:lang w:eastAsia="ru-RU"/>
        </w:rPr>
        <w:t>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0B1E05">
        <w:rPr>
          <w:rFonts w:ascii="Times New Roman" w:hAnsi="Times New Roman"/>
          <w:sz w:val="24"/>
          <w:szCs w:val="24"/>
          <w:lang w:eastAsia="ru-RU"/>
        </w:rPr>
        <w:t>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0B1E05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1871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18713F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18713F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0B1E05">
        <w:rPr>
          <w:rFonts w:ascii="Times New Roman" w:hAnsi="Times New Roman"/>
          <w:b/>
          <w:sz w:val="24"/>
          <w:szCs w:val="24"/>
          <w:lang w:eastAsia="ru-RU"/>
        </w:rPr>
        <w:t>а</w:t>
      </w:r>
    </w:p>
    <w:p w:rsidR="006C755E" w:rsidRPr="00A452E6" w:rsidRDefault="00F303F1" w:rsidP="006C755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</w:t>
      </w:r>
      <w:r w:rsidR="006C755E" w:rsidRPr="00A452E6">
        <w:rPr>
          <w:rFonts w:ascii="Times New Roman" w:hAnsi="Times New Roman"/>
          <w:sz w:val="24"/>
          <w:szCs w:val="24"/>
          <w:lang w:eastAsia="ru-RU"/>
        </w:rPr>
        <w:t xml:space="preserve">Предприниматель </w:t>
      </w:r>
      <w:r w:rsidR="006C755E"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6C755E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срок:</w:t>
      </w:r>
      <w:r w:rsidR="006C755E" w:rsidRPr="00040A89">
        <w:rPr>
          <w:rFonts w:ascii="Times New Roman" w:hAnsi="Times New Roman"/>
          <w:color w:val="000000"/>
          <w:sz w:val="24"/>
        </w:rPr>
        <w:t xml:space="preserve"> с 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>1 мая по 1 октябр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я</w:t>
      </w:r>
      <w:r w:rsidR="006C755E" w:rsidRPr="0073089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период действия</w:t>
      </w:r>
      <w:r w:rsidR="006C755E" w:rsidRPr="0018713F">
        <w:rPr>
          <w:rFonts w:ascii="Times New Roman" w:hAnsi="Times New Roman"/>
          <w:color w:val="000000"/>
          <w:sz w:val="24"/>
        </w:rPr>
        <w:t xml:space="preserve"> настоящего Договора</w:t>
      </w:r>
      <w:r w:rsidR="006C755E"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18713F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616347">
        <w:rPr>
          <w:rFonts w:ascii="Times New Roman" w:hAnsi="Times New Roman"/>
          <w:sz w:val="24"/>
          <w:szCs w:val="24"/>
          <w:lang w:eastAsia="ru-RU"/>
        </w:rPr>
        <w:t>о-художественн</w:t>
      </w:r>
      <w:r w:rsidR="00150750">
        <w:rPr>
          <w:rFonts w:ascii="Times New Roman" w:hAnsi="Times New Roman"/>
          <w:sz w:val="24"/>
          <w:szCs w:val="24"/>
          <w:lang w:eastAsia="ru-RU"/>
        </w:rPr>
        <w:t>ому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150750">
        <w:rPr>
          <w:rFonts w:ascii="Times New Roman" w:hAnsi="Times New Roman"/>
          <w:sz w:val="24"/>
          <w:szCs w:val="24"/>
          <w:lang w:eastAsia="ru-RU"/>
        </w:rPr>
        <w:t>ю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>, характеристиками и требованиями, разработанными</w:t>
      </w:r>
      <w:r w:rsidR="00435426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="00435426" w:rsidRPr="00A22B61">
        <w:rPr>
          <w:rFonts w:ascii="Times New Roman" w:hAnsi="Times New Roman"/>
          <w:color w:val="000000"/>
          <w:sz w:val="24"/>
        </w:rPr>
        <w:t>Государственн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435426">
        <w:rPr>
          <w:rFonts w:ascii="Times New Roman" w:hAnsi="Times New Roman"/>
          <w:color w:val="000000"/>
          <w:sz w:val="24"/>
        </w:rPr>
        <w:t>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435426" w:rsidRPr="00A22B61">
        <w:rPr>
          <w:rFonts w:ascii="Times New Roman" w:hAnsi="Times New Roman"/>
          <w:sz w:val="24"/>
        </w:rPr>
        <w:t>Царицыно</w:t>
      </w:r>
      <w:r w:rsidR="00435426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месте, определенном Проектом</w:t>
      </w:r>
      <w:r w:rsidRPr="0085248F">
        <w:rPr>
          <w:rFonts w:ascii="Times New Roman" w:hAnsi="Times New Roman"/>
          <w:sz w:val="24"/>
        </w:rPr>
        <w:t xml:space="preserve"> </w:t>
      </w:r>
      <w:r w:rsidRPr="0018713F">
        <w:rPr>
          <w:rFonts w:ascii="Times New Roman" w:hAnsi="Times New Roman"/>
          <w:color w:val="000000" w:themeColor="text1"/>
          <w:sz w:val="24"/>
        </w:rPr>
        <w:t>размещения нестационарн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0B1E05" w:rsidRPr="0018713F">
        <w:rPr>
          <w:rFonts w:ascii="Times New Roman" w:hAnsi="Times New Roman"/>
          <w:color w:val="000000" w:themeColor="text1"/>
          <w:sz w:val="24"/>
        </w:rPr>
        <w:t>ого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0B1E05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color w:val="000000" w:themeColor="text1"/>
          <w:sz w:val="24"/>
        </w:rPr>
        <w:t>3.3. После размещения Объект</w:t>
      </w:r>
      <w:r w:rsidR="00F32430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нестационарн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E34C08">
        <w:rPr>
          <w:rFonts w:ascii="Times New Roman" w:hAnsi="Times New Roman"/>
          <w:sz w:val="24"/>
          <w:szCs w:val="24"/>
        </w:rPr>
        <w:t>ого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E34C08">
        <w:rPr>
          <w:rFonts w:ascii="Times New Roman" w:hAnsi="Times New Roman"/>
          <w:sz w:val="24"/>
          <w:szCs w:val="24"/>
        </w:rPr>
        <w:t>а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="00435426" w:rsidRPr="00A22B61">
        <w:rPr>
          <w:rFonts w:ascii="Times New Roman" w:hAnsi="Times New Roman"/>
          <w:color w:val="000000"/>
          <w:sz w:val="24"/>
        </w:rPr>
        <w:t>Государственн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435426">
        <w:rPr>
          <w:rFonts w:ascii="Times New Roman" w:hAnsi="Times New Roman"/>
          <w:color w:val="000000"/>
          <w:sz w:val="24"/>
        </w:rPr>
        <w:t>ым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435426">
        <w:rPr>
          <w:rFonts w:ascii="Times New Roman" w:hAnsi="Times New Roman"/>
          <w:color w:val="000000"/>
          <w:sz w:val="24"/>
        </w:rPr>
        <w:t>м</w:t>
      </w:r>
      <w:r w:rsidR="00435426" w:rsidRPr="00A22B61">
        <w:rPr>
          <w:rFonts w:ascii="Times New Roman" w:hAnsi="Times New Roman"/>
          <w:color w:val="000000"/>
          <w:sz w:val="24"/>
        </w:rPr>
        <w:t xml:space="preserve"> культуры города Москвы «Государственный историко-архитектурный,  художественный и ландшафтный музей-заповедник «</w:t>
      </w:r>
      <w:r w:rsidR="00435426" w:rsidRPr="00A22B61">
        <w:rPr>
          <w:rFonts w:ascii="Times New Roman" w:hAnsi="Times New Roman"/>
          <w:sz w:val="24"/>
        </w:rPr>
        <w:t>Царицыно</w:t>
      </w:r>
      <w:r w:rsidR="00435426" w:rsidRPr="00A22B61">
        <w:rPr>
          <w:rFonts w:ascii="Times New Roman" w:hAnsi="Times New Roman"/>
          <w:color w:val="000000"/>
          <w:sz w:val="24"/>
        </w:rPr>
        <w:t>»</w:t>
      </w:r>
      <w:r w:rsidR="00435426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="00616347">
        <w:rPr>
          <w:rFonts w:ascii="Times New Roman" w:hAnsi="Times New Roman"/>
          <w:sz w:val="24"/>
          <w:szCs w:val="24"/>
        </w:rPr>
        <w:t xml:space="preserve"> Архитектурно-художественному</w:t>
      </w:r>
      <w:r w:rsidRPr="003761DA">
        <w:rPr>
          <w:rFonts w:ascii="Times New Roman" w:hAnsi="Times New Roman"/>
          <w:sz w:val="24"/>
          <w:szCs w:val="24"/>
        </w:rPr>
        <w:t xml:space="preserve"> решени</w:t>
      </w:r>
      <w:r w:rsidR="00616347">
        <w:rPr>
          <w:rFonts w:ascii="Times New Roman" w:hAnsi="Times New Roman"/>
          <w:sz w:val="24"/>
          <w:szCs w:val="24"/>
        </w:rPr>
        <w:t>ю</w:t>
      </w:r>
      <w:r w:rsidRPr="003761DA">
        <w:rPr>
          <w:rFonts w:ascii="Times New Roman" w:hAnsi="Times New Roman"/>
          <w:sz w:val="24"/>
          <w:szCs w:val="24"/>
        </w:rPr>
        <w:t>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="00435426" w:rsidRPr="00435426">
        <w:rPr>
          <w:rFonts w:ascii="Times New Roman" w:hAnsi="Times New Roman"/>
          <w:sz w:val="24"/>
          <w:szCs w:val="24"/>
        </w:rPr>
        <w:t xml:space="preserve"> </w:t>
      </w:r>
      <w:r w:rsidR="00435426" w:rsidRPr="0018713F">
        <w:rPr>
          <w:rFonts w:ascii="Times New Roman" w:hAnsi="Times New Roman"/>
          <w:color w:val="000000"/>
          <w:sz w:val="24"/>
        </w:rPr>
        <w:t xml:space="preserve">не </w:t>
      </w:r>
      <w:r w:rsidR="0043542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позднее</w:t>
      </w:r>
      <w:r w:rsidR="0043542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>чем за 10 рабочих</w:t>
      </w:r>
      <w:r w:rsidR="006C755E" w:rsidRPr="0018713F">
        <w:rPr>
          <w:rFonts w:ascii="Times New Roman" w:hAnsi="Times New Roman"/>
          <w:color w:val="000000"/>
          <w:sz w:val="24"/>
        </w:rPr>
        <w:t xml:space="preserve"> дней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до </w:t>
      </w:r>
      <w:r w:rsidR="0043542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01 мая 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каждого года </w:t>
      </w:r>
      <w:r w:rsidR="006C75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период срока 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действия</w:t>
      </w:r>
      <w:r w:rsidR="00435426" w:rsidRPr="0018713F">
        <w:rPr>
          <w:rFonts w:ascii="Times New Roman" w:hAnsi="Times New Roman"/>
          <w:color w:val="000000"/>
          <w:sz w:val="24"/>
        </w:rPr>
        <w:t xml:space="preserve"> Договора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(в соответствии с периодом размещения объект</w:t>
      </w:r>
      <w:r w:rsidR="00F3243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="00435426" w:rsidRPr="00F248C4">
        <w:rPr>
          <w:rFonts w:ascii="Times New Roman" w:hAnsi="Times New Roman"/>
          <w:iCs/>
          <w:color w:val="000000"/>
          <w:sz w:val="24"/>
          <w:szCs w:val="24"/>
          <w:lang w:eastAsia="ru-RU"/>
        </w:rPr>
        <w:t>)</w:t>
      </w:r>
      <w:r w:rsidR="00040A89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F3243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</w:t>
      </w:r>
      <w:r w:rsidR="00F32430">
        <w:rPr>
          <w:rFonts w:ascii="Times New Roman" w:hAnsi="Times New Roman"/>
          <w:sz w:val="24"/>
          <w:szCs w:val="24"/>
          <w:lang w:eastAsia="ru-RU"/>
        </w:rPr>
        <w:t>о</w:t>
      </w:r>
      <w:r w:rsidR="00616347">
        <w:rPr>
          <w:rFonts w:ascii="Times New Roman" w:hAnsi="Times New Roman"/>
          <w:sz w:val="24"/>
          <w:szCs w:val="24"/>
          <w:lang w:eastAsia="ru-RU"/>
        </w:rPr>
        <w:t>-художественно</w:t>
      </w:r>
      <w:r w:rsidR="00F32430">
        <w:rPr>
          <w:rFonts w:ascii="Times New Roman" w:hAnsi="Times New Roman"/>
          <w:sz w:val="24"/>
          <w:szCs w:val="24"/>
          <w:lang w:eastAsia="ru-RU"/>
        </w:rPr>
        <w:t>му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 w:rsidR="00F32430">
        <w:rPr>
          <w:rFonts w:ascii="Times New Roman" w:hAnsi="Times New Roman"/>
          <w:sz w:val="24"/>
          <w:szCs w:val="24"/>
          <w:lang w:eastAsia="ru-RU"/>
        </w:rPr>
        <w:t>ю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18713F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34C08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>4.3.</w:t>
      </w:r>
      <w:r w:rsidR="000A54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A547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0A547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0A1A6D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0A1A6D">
        <w:rPr>
          <w:rFonts w:ascii="Times New Roman" w:eastAsia="Calibri" w:hAnsi="Times New Roman"/>
          <w:sz w:val="24"/>
          <w:szCs w:val="24"/>
        </w:rPr>
        <w:t>размещение нестационарн</w:t>
      </w:r>
      <w:r w:rsidR="00E34C08">
        <w:rPr>
          <w:rFonts w:ascii="Times New Roman" w:eastAsia="Calibri" w:hAnsi="Times New Roman"/>
          <w:sz w:val="24"/>
          <w:szCs w:val="24"/>
        </w:rPr>
        <w:t>ого</w:t>
      </w:r>
      <w:r w:rsidR="000A1A6D">
        <w:rPr>
          <w:rFonts w:ascii="Times New Roman" w:eastAsia="Calibri" w:hAnsi="Times New Roman"/>
          <w:sz w:val="24"/>
          <w:szCs w:val="24"/>
        </w:rPr>
        <w:t xml:space="preserve"> торгов</w:t>
      </w:r>
      <w:r w:rsidR="00E34C08">
        <w:rPr>
          <w:rFonts w:ascii="Times New Roman" w:eastAsia="Calibri" w:hAnsi="Times New Roman"/>
          <w:sz w:val="24"/>
          <w:szCs w:val="24"/>
        </w:rPr>
        <w:t>ого</w:t>
      </w:r>
      <w:r w:rsidR="000A1A6D">
        <w:rPr>
          <w:rFonts w:ascii="Times New Roman" w:eastAsia="Calibri" w:hAnsi="Times New Roman"/>
          <w:sz w:val="24"/>
          <w:szCs w:val="24"/>
        </w:rPr>
        <w:t xml:space="preserve"> объект</w:t>
      </w:r>
      <w:r w:rsidR="00E34C08">
        <w:rPr>
          <w:rFonts w:ascii="Times New Roman" w:eastAsia="Calibri" w:hAnsi="Times New Roman"/>
          <w:sz w:val="24"/>
          <w:szCs w:val="24"/>
        </w:rPr>
        <w:t>а</w:t>
      </w:r>
      <w:r w:rsidR="000A1A6D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0A547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0A547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0A547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0A547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435426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435426" w:rsidRPr="0018713F">
        <w:rPr>
          <w:rFonts w:ascii="Times New Roman" w:hAnsi="Times New Roman"/>
          <w:color w:val="000000"/>
          <w:sz w:val="24"/>
        </w:rPr>
        <w:t xml:space="preserve"> л/с </w:t>
      </w:r>
      <w:r w:rsidR="00435426" w:rsidRPr="00261F5C">
        <w:rPr>
          <w:rFonts w:ascii="Times New Roman" w:hAnsi="Times New Roman"/>
          <w:sz w:val="24"/>
          <w:szCs w:val="24"/>
        </w:rPr>
        <w:t>2605641000960220</w:t>
      </w:r>
      <w:r w:rsidR="00435426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435426" w:rsidRPr="0018713F">
        <w:rPr>
          <w:rFonts w:ascii="Times New Roman" w:hAnsi="Times New Roman"/>
          <w:color w:val="000000"/>
          <w:sz w:val="24"/>
        </w:rPr>
        <w:t xml:space="preserve"> </w:t>
      </w:r>
      <w:r w:rsidR="00435426" w:rsidRPr="00261F5C">
        <w:rPr>
          <w:rFonts w:ascii="Times New Roman" w:hAnsi="Times New Roman"/>
          <w:sz w:val="24"/>
          <w:szCs w:val="24"/>
        </w:rPr>
        <w:t>ИНН 7737012762</w:t>
      </w:r>
      <w:r w:rsidR="00435426">
        <w:rPr>
          <w:rFonts w:ascii="Times New Roman" w:hAnsi="Times New Roman"/>
          <w:sz w:val="24"/>
          <w:szCs w:val="24"/>
        </w:rPr>
        <w:t>,</w:t>
      </w:r>
      <w:r w:rsidR="00435426" w:rsidRPr="00261F5C">
        <w:rPr>
          <w:rFonts w:ascii="Times New Roman" w:hAnsi="Times New Roman"/>
          <w:sz w:val="24"/>
          <w:szCs w:val="24"/>
        </w:rPr>
        <w:t xml:space="preserve"> </w:t>
      </w:r>
      <w:r w:rsidR="00435426">
        <w:rPr>
          <w:rFonts w:ascii="Times New Roman" w:hAnsi="Times New Roman"/>
          <w:sz w:val="24"/>
          <w:szCs w:val="24"/>
        </w:rPr>
        <w:t xml:space="preserve">КПП </w:t>
      </w:r>
      <w:r w:rsidR="00435426" w:rsidRPr="00261F5C">
        <w:rPr>
          <w:rFonts w:ascii="Times New Roman" w:hAnsi="Times New Roman"/>
          <w:sz w:val="24"/>
          <w:szCs w:val="24"/>
        </w:rPr>
        <w:t xml:space="preserve">772401001, </w:t>
      </w:r>
      <w:r w:rsidR="00435426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435426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</w:t>
      </w:r>
      <w:r w:rsidR="00435426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БАНКА РОССИИ ПО ЦФО, БИК 044 525 000, </w:t>
      </w:r>
      <w:r w:rsidR="00435426" w:rsidRPr="00B92F9F">
        <w:rPr>
          <w:rFonts w:ascii="Times New Roman" w:hAnsi="Times New Roman"/>
          <w:sz w:val="24"/>
          <w:szCs w:val="24"/>
          <w:lang w:eastAsia="ru-RU"/>
        </w:rPr>
        <w:t>КБК 13</w:t>
      </w:r>
      <w:r w:rsidR="003D7EA4">
        <w:rPr>
          <w:rFonts w:ascii="Times New Roman" w:hAnsi="Times New Roman"/>
          <w:sz w:val="24"/>
          <w:szCs w:val="24"/>
          <w:lang w:eastAsia="ru-RU"/>
        </w:rPr>
        <w:t>9</w:t>
      </w:r>
      <w:r w:rsidR="00435426" w:rsidRPr="00B92F9F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="00435426"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34C08">
        <w:rPr>
          <w:rFonts w:ascii="Times New Roman" w:hAnsi="Times New Roman"/>
          <w:sz w:val="24"/>
          <w:szCs w:val="24"/>
          <w:lang w:eastAsia="ru-RU"/>
        </w:rPr>
        <w:t>ого</w:t>
      </w:r>
      <w:r w:rsidR="00435426"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34C08">
        <w:rPr>
          <w:rFonts w:ascii="Times New Roman" w:hAnsi="Times New Roman"/>
          <w:sz w:val="24"/>
          <w:szCs w:val="24"/>
          <w:lang w:eastAsia="ru-RU"/>
        </w:rPr>
        <w:t>а</w:t>
      </w:r>
      <w:r w:rsidR="006C755E" w:rsidRPr="00B92F9F">
        <w:rPr>
          <w:rFonts w:ascii="Times New Roman" w:hAnsi="Times New Roman"/>
          <w:sz w:val="24"/>
          <w:szCs w:val="24"/>
          <w:lang w:eastAsia="ru-RU"/>
        </w:rPr>
        <w:t>»</w:t>
      </w:r>
      <w:r w:rsidR="00435426"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435426"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435426" w:rsidRPr="00B92F9F">
        <w:rPr>
          <w:rFonts w:ascii="Times New Roman" w:hAnsi="Times New Roman"/>
          <w:sz w:val="24"/>
          <w:szCs w:val="24"/>
        </w:rPr>
        <w:t>45921000</w:t>
      </w:r>
      <w:r w:rsidR="00435426"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65121E" w:rsidRPr="00150750" w:rsidRDefault="0065121E" w:rsidP="006512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аукционе, </w:t>
      </w:r>
      <w:r w:rsidRPr="00150750">
        <w:rPr>
          <w:rFonts w:ascii="Times New Roman" w:hAnsi="Times New Roman"/>
          <w:sz w:val="24"/>
          <w:szCs w:val="24"/>
          <w:lang w:eastAsia="ru-RU"/>
        </w:rPr>
        <w:t>засчитывается в счет исполнения обязательств по Договору.</w:t>
      </w:r>
    </w:p>
    <w:p w:rsidR="0065121E" w:rsidRPr="00150750" w:rsidRDefault="0065121E" w:rsidP="0065121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 </w:t>
      </w:r>
      <w:r w:rsidR="00150750" w:rsidRPr="00150750">
        <w:rPr>
          <w:rFonts w:ascii="Times New Roman" w:hAnsi="Times New Roman"/>
          <w:sz w:val="24"/>
          <w:szCs w:val="24"/>
          <w:lang w:eastAsia="ru-RU"/>
        </w:rPr>
        <w:t>96 000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150750" w:rsidRPr="00150750">
        <w:rPr>
          <w:rFonts w:ascii="Times New Roman" w:hAnsi="Times New Roman"/>
          <w:sz w:val="24"/>
          <w:szCs w:val="24"/>
          <w:lang w:eastAsia="ru-RU"/>
        </w:rPr>
        <w:t>Девяносто шесть</w:t>
      </w:r>
      <w:r w:rsidR="001E76FE" w:rsidRPr="0015075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тысяч) рублей 00 копеек. </w:t>
      </w:r>
    </w:p>
    <w:p w:rsidR="00F303F1" w:rsidRPr="00150750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(Шесть) месяцев периода размещения Объекта, установленной по итогам проведения открытого аукциона, внесен Предпринимателем на расчетный счет Учреждения,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150750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составляет:</w:t>
      </w:r>
      <w:r w:rsidRPr="0018713F">
        <w:rPr>
          <w:rFonts w:ascii="Times New Roman" w:hAnsi="Times New Roman"/>
          <w:sz w:val="24"/>
          <w:u w:val="single"/>
        </w:rPr>
        <w:t xml:space="preserve">_____________  </w:t>
      </w:r>
      <w:r w:rsidRPr="0018713F">
        <w:rPr>
          <w:rFonts w:ascii="Times New Roman" w:hAnsi="Times New Roman"/>
          <w:sz w:val="24"/>
        </w:rPr>
        <w:t xml:space="preserve"> </w:t>
      </w:r>
      <w:r w:rsidRPr="00150750">
        <w:rPr>
          <w:rFonts w:ascii="Times New Roman" w:hAnsi="Times New Roman"/>
          <w:sz w:val="24"/>
          <w:szCs w:val="24"/>
          <w:lang w:eastAsia="ru-RU"/>
        </w:rPr>
        <w:t>(</w:t>
      </w:r>
      <w:r w:rsidRPr="0018713F">
        <w:rPr>
          <w:rFonts w:ascii="Times New Roman" w:hAnsi="Times New Roman"/>
          <w:sz w:val="24"/>
          <w:u w:val="single"/>
        </w:rPr>
        <w:t>_________________</w:t>
      </w:r>
      <w:r w:rsidRPr="0015075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150750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150750">
        <w:rPr>
          <w:rFonts w:ascii="Times New Roman" w:hAnsi="Times New Roman"/>
          <w:sz w:val="24"/>
          <w:szCs w:val="24"/>
          <w:lang w:eastAsia="ru-RU"/>
        </w:rPr>
        <w:t xml:space="preserve">4.9. </w:t>
      </w:r>
      <w:r w:rsidRPr="00150750">
        <w:rPr>
          <w:rFonts w:ascii="Times New Roman" w:hAnsi="Times New Roman"/>
          <w:sz w:val="24"/>
          <w:szCs w:val="24"/>
        </w:rPr>
        <w:t>Денежные средства, внесенные Предпринимателем в качестве платы за право размещения Объект</w:t>
      </w:r>
      <w:r w:rsidR="007E38BF" w:rsidRPr="00150750">
        <w:rPr>
          <w:rFonts w:ascii="Times New Roman" w:hAnsi="Times New Roman"/>
          <w:sz w:val="24"/>
          <w:szCs w:val="24"/>
        </w:rPr>
        <w:t>а</w:t>
      </w:r>
      <w:r w:rsidRPr="00150750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 w:rsidRPr="00150750">
        <w:rPr>
          <w:rFonts w:ascii="Times New Roman" w:hAnsi="Times New Roman"/>
          <w:sz w:val="24"/>
          <w:szCs w:val="24"/>
        </w:rPr>
        <w:t xml:space="preserve"> </w:t>
      </w:r>
      <w:r w:rsidRPr="00150750">
        <w:rPr>
          <w:rFonts w:ascii="Times New Roman" w:hAnsi="Times New Roman"/>
          <w:sz w:val="24"/>
          <w:szCs w:val="24"/>
        </w:rPr>
        <w:t>4.7 и п. 4.8 настоящего Договора, в случае расторжения Договора в одностороннем порядке не возвращаются.</w:t>
      </w:r>
      <w:r w:rsidRPr="006914F6">
        <w:rPr>
          <w:rFonts w:ascii="Times New Roman" w:hAnsi="Times New Roman"/>
          <w:sz w:val="24"/>
          <w:szCs w:val="24"/>
        </w:rPr>
        <w:t xml:space="preserve"> </w:t>
      </w:r>
    </w:p>
    <w:p w:rsidR="00F303F1" w:rsidRPr="00B92F9F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4.10. </w:t>
      </w:r>
      <w:r w:rsidRPr="0018713F">
        <w:rPr>
          <w:rFonts w:ascii="Times New Roman" w:eastAsia="Calibri" w:hAnsi="Times New Roman"/>
          <w:sz w:val="24"/>
        </w:rPr>
        <w:t>Стороны договорились, что расходы по оплате электроэнергии в Объект</w:t>
      </w:r>
      <w:r w:rsidR="007E38BF" w:rsidRPr="0018713F">
        <w:rPr>
          <w:rFonts w:ascii="Times New Roman" w:eastAsia="Calibri" w:hAnsi="Times New Roman"/>
          <w:sz w:val="24"/>
        </w:rPr>
        <w:t>е</w:t>
      </w:r>
      <w:r w:rsidRPr="0018713F">
        <w:rPr>
          <w:rFonts w:ascii="Times New Roman" w:eastAsia="Calibri" w:hAnsi="Times New Roman"/>
          <w:sz w:val="24"/>
        </w:rPr>
        <w:t xml:space="preserve"> в плату за </w:t>
      </w:r>
      <w:r w:rsidRPr="00B92F9F">
        <w:rPr>
          <w:rFonts w:ascii="Times New Roman" w:hAnsi="Times New Roman"/>
          <w:sz w:val="24"/>
          <w:szCs w:val="24"/>
          <w:lang w:eastAsia="ru-RU"/>
        </w:rPr>
        <w:t>размещение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18713F">
        <w:rPr>
          <w:rFonts w:ascii="Times New Roman" w:eastAsia="Calibri" w:hAnsi="Times New Roman"/>
          <w:sz w:val="24"/>
        </w:rPr>
        <w:t>установленную по результатам открытого аукциона, не входят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Pr="00B92F9F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B92F9F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 w:rsidRPr="00B92F9F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B92F9F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</w:rPr>
        <w:t>5.1.1. Разместить Объект в соответствии с разделом 1 настоящего Договора.</w:t>
      </w: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5.1.2. Использовать Объект для осуществления торговой деятельности после подписания Учреждением Акта о соответствии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Pr="00B92F9F">
        <w:rPr>
          <w:rFonts w:ascii="Times New Roman" w:hAnsi="Times New Roman"/>
          <w:sz w:val="24"/>
          <w:szCs w:val="24"/>
          <w:lang w:eastAsia="ru-RU"/>
        </w:rPr>
        <w:t>, в соответствии с требованиями федерального законодательства, законодательства города Москвы и настоящего Договора.</w:t>
      </w: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 подписания Учреждением</w:t>
      </w:r>
      <w:r w:rsidRPr="00B92F9F">
        <w:rPr>
          <w:rFonts w:ascii="Times New Roman" w:hAnsi="Times New Roman"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 допускается.</w:t>
      </w: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5.1.3. В любое время отказаться от настоящего Договора, предупредив об этом Учреждение не менее чем за 2 (Два) месяца. При этом внесенная им плата за право размещения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не возвращается.</w:t>
      </w:r>
    </w:p>
    <w:p w:rsidR="0065121E" w:rsidRDefault="0065121E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92F9F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FC480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  <w:lang w:eastAsia="ru-RU"/>
        </w:rPr>
        <w:t>5.2.1.</w:t>
      </w:r>
      <w:r w:rsidR="00E47106" w:rsidRPr="00FC480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47106" w:rsidRPr="00FC4809">
        <w:rPr>
          <w:rFonts w:ascii="Times New Roman" w:hAnsi="Times New Roman"/>
          <w:sz w:val="24"/>
          <w:szCs w:val="24"/>
        </w:rPr>
        <w:t>Разместить Объект в соответствии с разделом 1 настоящего Договора</w:t>
      </w:r>
      <w:r w:rsidR="00FC4809" w:rsidRPr="00FC4809">
        <w:rPr>
          <w:rFonts w:ascii="Times New Roman" w:hAnsi="Times New Roman"/>
          <w:sz w:val="24"/>
          <w:szCs w:val="24"/>
        </w:rPr>
        <w:t xml:space="preserve"> с соблюдением режима работы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="00FC4809" w:rsidRPr="00FC4809">
        <w:rPr>
          <w:rFonts w:ascii="Times New Roman" w:hAnsi="Times New Roman"/>
          <w:sz w:val="24"/>
          <w:szCs w:val="24"/>
        </w:rPr>
        <w:t>, согласно внутреннему режиму территории Учреждения:</w:t>
      </w:r>
    </w:p>
    <w:p w:rsidR="00FC4809" w:rsidRDefault="00FC4809" w:rsidP="00FC4809">
      <w:pPr>
        <w:spacing w:after="0"/>
        <w:ind w:left="142" w:firstLine="568"/>
        <w:jc w:val="both"/>
        <w:rPr>
          <w:rFonts w:ascii="Times New Roman" w:hAnsi="Times New Roman"/>
          <w:color w:val="FF0000"/>
          <w:sz w:val="24"/>
          <w:szCs w:val="24"/>
        </w:rPr>
      </w:pPr>
      <w:r w:rsidRPr="00FC4809">
        <w:rPr>
          <w:rFonts w:ascii="Times New Roman" w:hAnsi="Times New Roman"/>
          <w:iCs/>
          <w:sz w:val="24"/>
          <w:szCs w:val="24"/>
          <w:lang w:eastAsia="ru-RU"/>
        </w:rPr>
        <w:t>Функционирование Объект</w:t>
      </w:r>
      <w:r w:rsidR="007E38BF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осуществляется </w:t>
      </w:r>
      <w:r w:rsidRPr="00FC4809">
        <w:rPr>
          <w:rFonts w:ascii="Times New Roman" w:hAnsi="Times New Roman"/>
          <w:sz w:val="24"/>
        </w:rPr>
        <w:t xml:space="preserve">с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1 мая по 1 октябр</w:t>
      </w:r>
      <w:r w:rsidR="00040A89">
        <w:rPr>
          <w:rFonts w:ascii="Times New Roman" w:hAnsi="Times New Roman"/>
          <w:iCs/>
          <w:sz w:val="24"/>
          <w:szCs w:val="24"/>
          <w:lang w:eastAsia="ru-RU"/>
        </w:rPr>
        <w:t>я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в период действия</w:t>
      </w:r>
      <w:r w:rsidRPr="00FC4809">
        <w:rPr>
          <w:rFonts w:ascii="Times New Roman" w:hAnsi="Times New Roman"/>
          <w:sz w:val="24"/>
        </w:rPr>
        <w:t xml:space="preserve"> настоящего Договора 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>с ежедневным вывозом Объект</w:t>
      </w:r>
      <w:r w:rsidR="007E38BF">
        <w:rPr>
          <w:rFonts w:ascii="Times New Roman" w:hAnsi="Times New Roman"/>
          <w:iCs/>
          <w:sz w:val="24"/>
          <w:szCs w:val="24"/>
          <w:lang w:eastAsia="ru-RU"/>
        </w:rPr>
        <w:t>а</w:t>
      </w:r>
      <w:r w:rsidRPr="00FC4809">
        <w:rPr>
          <w:rFonts w:ascii="Times New Roman" w:hAnsi="Times New Roman"/>
          <w:iCs/>
          <w:sz w:val="24"/>
          <w:szCs w:val="24"/>
          <w:lang w:eastAsia="ru-RU"/>
        </w:rPr>
        <w:t xml:space="preserve"> с территории в ночной </w:t>
      </w:r>
      <w:r>
        <w:rPr>
          <w:rFonts w:ascii="Times New Roman" w:hAnsi="Times New Roman"/>
          <w:iCs/>
          <w:sz w:val="24"/>
          <w:szCs w:val="24"/>
          <w:lang w:eastAsia="ru-RU"/>
        </w:rPr>
        <w:t>период</w:t>
      </w:r>
      <w:r w:rsidRPr="0013476B">
        <w:rPr>
          <w:rFonts w:ascii="Times New Roman" w:hAnsi="Times New Roman"/>
          <w:iCs/>
          <w:sz w:val="24"/>
          <w:szCs w:val="24"/>
          <w:lang w:eastAsia="ru-RU"/>
        </w:rPr>
        <w:t>.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Время заезда на территорию регламентируется общим порядком, установленным на территории Учреждения. </w:t>
      </w:r>
    </w:p>
    <w:p w:rsidR="00F303F1" w:rsidRPr="00B92F9F" w:rsidRDefault="00F303F1" w:rsidP="0018713F">
      <w:pPr>
        <w:spacing w:after="0"/>
        <w:ind w:left="142" w:firstLine="5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5.2.2. Представить Объект для комиссионного обследования в целях получения Акта о соответствии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п.3.4 настоящего Договора.</w:t>
      </w:r>
    </w:p>
    <w:p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5.2.3.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 Договора </w:t>
      </w:r>
      <w:r w:rsidRPr="00E47106">
        <w:rPr>
          <w:rFonts w:ascii="Times New Roman" w:eastAsia="Calibri" w:hAnsi="Times New Roman"/>
          <w:sz w:val="24"/>
          <w:szCs w:val="24"/>
          <w:lang w:eastAsia="ru-RU"/>
        </w:rPr>
        <w:t>функционирование Объект</w:t>
      </w:r>
      <w:r w:rsidR="007E38BF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="00316756" w:rsidRPr="00E4710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E47106">
        <w:rPr>
          <w:rFonts w:ascii="Times New Roman" w:eastAsia="Calibri" w:hAnsi="Times New Roman"/>
          <w:sz w:val="24"/>
          <w:szCs w:val="24"/>
          <w:lang w:eastAsia="ru-RU"/>
        </w:rPr>
        <w:t>в соответствии с номенклатурой специализации нестационарн</w:t>
      </w:r>
      <w:r w:rsidR="0066680E">
        <w:rPr>
          <w:rFonts w:ascii="Times New Roman" w:eastAsia="Calibri" w:hAnsi="Times New Roman"/>
          <w:sz w:val="24"/>
          <w:szCs w:val="24"/>
          <w:lang w:eastAsia="ru-RU"/>
        </w:rPr>
        <w:t>ого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eastAsia="Calibri" w:hAnsi="Times New Roman"/>
          <w:sz w:val="24"/>
          <w:szCs w:val="24"/>
          <w:lang w:eastAsia="ru-RU"/>
        </w:rPr>
        <w:t>ого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eastAsia="Calibri" w:hAnsi="Times New Roman"/>
          <w:sz w:val="24"/>
          <w:szCs w:val="24"/>
          <w:lang w:eastAsia="ru-RU"/>
        </w:rPr>
        <w:t>а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Default="00F303F1" w:rsidP="0018713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E47106">
        <w:rPr>
          <w:rFonts w:ascii="Times New Roman" w:hAnsi="Times New Roman"/>
          <w:sz w:val="24"/>
          <w:szCs w:val="24"/>
          <w:lang w:eastAsia="ru-RU"/>
        </w:rPr>
        <w:t>Мороженое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E47106" w:rsidRPr="00540BB9" w:rsidRDefault="00E47106" w:rsidP="0018713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1BE5">
        <w:rPr>
          <w:rFonts w:ascii="Times New Roman" w:hAnsi="Times New Roman"/>
          <w:b/>
          <w:sz w:val="24"/>
          <w:szCs w:val="24"/>
          <w:lang w:eastAsia="ru-RU"/>
        </w:rPr>
        <w:t>минимальный</w:t>
      </w:r>
      <w:r w:rsidRPr="0018713F">
        <w:rPr>
          <w:rFonts w:ascii="Times New Roman" w:hAnsi="Times New Roman"/>
          <w:b/>
          <w:sz w:val="24"/>
        </w:rPr>
        <w:t xml:space="preserve"> ассортиментный перечень:</w:t>
      </w:r>
      <w:r w:rsidRPr="00540BB9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м</w:t>
      </w:r>
      <w:r w:rsidRPr="00540BB9">
        <w:rPr>
          <w:rFonts w:ascii="Times New Roman" w:eastAsiaTheme="minorHAnsi" w:hAnsi="Times New Roman"/>
          <w:sz w:val="24"/>
          <w:szCs w:val="24"/>
        </w:rPr>
        <w:t>ороженое в ассортименте; торты из мороженого, пирожные из мороженого.</w:t>
      </w:r>
    </w:p>
    <w:p w:rsidR="00E47106" w:rsidRPr="00B92F9F" w:rsidRDefault="00E47106" w:rsidP="00E4710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b/>
          <w:sz w:val="24"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</w:t>
      </w:r>
      <w:r w:rsidRPr="00540BB9">
        <w:rPr>
          <w:rFonts w:ascii="Times New Roman" w:eastAsiaTheme="minorHAnsi" w:hAnsi="Times New Roman"/>
          <w:sz w:val="24"/>
          <w:szCs w:val="24"/>
        </w:rPr>
        <w:t>амороженные овощи, фрукты и ягоды; хлебобулочные замороженные полуфабрикаты; вода питьевая в промышленной упаковке; соки фруктовые, овощные, безалкогольные прохладительные напитки, квас в промышленной упаковке; товары из минимального ассортиментного перечня специализации товаров "Снеки"; жевательная резинка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(не более 20% от </w:t>
      </w:r>
      <w:r w:rsidRPr="00B92F9F">
        <w:rPr>
          <w:rFonts w:ascii="Times New Roman" w:hAnsi="Times New Roman"/>
          <w:sz w:val="24"/>
          <w:szCs w:val="24"/>
          <w:lang w:eastAsia="ru-RU"/>
        </w:rPr>
        <w:t>Минимального ассортиментного перечня).</w:t>
      </w:r>
    </w:p>
    <w:p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5.2.4.1. До начала работы Объекта Предприниматель обязан согласовать с Учреждением ассортиментный перечень продукции, реализуемый на Объекте; </w:t>
      </w:r>
    </w:p>
    <w:p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5.2.4.2. Брендирование Объекта, включая нанесение паттерна на Объект и брендирование зонтов, форма одежды персонала Предпринимателя осуществляется в соответствии с брендбуком Учреждения и подлежит обязательному согласованию с Учреждением. </w:t>
      </w:r>
    </w:p>
    <w:p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5.2.4.3. Информационные таблички, ценники (меню) и ассортиментный перечень  на Объекте должны быть выполнены в согласованной с Учреждением форме (шрифт, цвет, поля  и т.п.), на трех языках (русский, английский, китайский);</w:t>
      </w:r>
    </w:p>
    <w:p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5.2.4.4. 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B75A15" w:rsidRPr="00B75A15" w:rsidRDefault="00B75A15" w:rsidP="00B75A1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75A15">
        <w:rPr>
          <w:rFonts w:ascii="Times New Roman" w:eastAsia="Calibri" w:hAnsi="Times New Roman"/>
          <w:sz w:val="24"/>
          <w:szCs w:val="24"/>
          <w:lang w:eastAsia="ru-RU"/>
        </w:rPr>
        <w:t>- при реализации продукции «мороженое» в ассортименте должны входить не менее 10 видов продукции;</w:t>
      </w:r>
    </w:p>
    <w:p w:rsidR="00B75A15" w:rsidRPr="00B75A15" w:rsidRDefault="00B75A15" w:rsidP="00B75A1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75A15">
        <w:rPr>
          <w:rFonts w:ascii="Times New Roman" w:eastAsia="Calibri" w:hAnsi="Times New Roman"/>
          <w:sz w:val="24"/>
          <w:szCs w:val="24"/>
          <w:lang w:eastAsia="ru-RU"/>
        </w:rPr>
        <w:t>- при реализации продукции предусмотреть специальную брендированную упаковку согласно представленным ГМЗ «Царицыно» материалам, а именно брендирование продукции «мороженое» -  не менее пяти видов в ассортименте (ванильное, крем-брюле, шоколадное, клубничное, фисташковое) одного типа продукции.</w:t>
      </w:r>
    </w:p>
    <w:p w:rsidR="00B75A15" w:rsidRPr="00B75A15" w:rsidRDefault="00B75A15" w:rsidP="00B75A1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5.2.4.5. Предприниматель обязан обеспечить своевременное и надлежащее выполнение оформительских работ в период праздничных мероприятий по заданию </w:t>
      </w:r>
      <w:r w:rsidR="0018713F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B75A15">
        <w:rPr>
          <w:rFonts w:ascii="Times New Roman" w:hAnsi="Times New Roman"/>
          <w:sz w:val="24"/>
          <w:szCs w:val="24"/>
          <w:lang w:eastAsia="ru-RU"/>
        </w:rPr>
        <w:t>.</w:t>
      </w:r>
    </w:p>
    <w:p w:rsidR="00B75A15" w:rsidRPr="00B75A15" w:rsidRDefault="00B75A15" w:rsidP="0018713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 xml:space="preserve">5.2.4.6. Использование товарного </w:t>
      </w:r>
      <w:r w:rsidRPr="00B75A15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75A15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75A15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с Учреждением безвозмездного </w:t>
      </w:r>
      <w:r w:rsidRPr="00B75A15">
        <w:rPr>
          <w:rFonts w:ascii="Times New Roman" w:hAnsi="Times New Roman"/>
          <w:bCs/>
          <w:sz w:val="24"/>
          <w:szCs w:val="24"/>
        </w:rPr>
        <w:t xml:space="preserve">лицензионного </w:t>
      </w:r>
      <w:r w:rsidRPr="00B75A15">
        <w:rPr>
          <w:rFonts w:ascii="Times New Roman" w:hAnsi="Times New Roman"/>
          <w:sz w:val="24"/>
          <w:szCs w:val="24"/>
          <w:lang w:eastAsia="ru-RU"/>
        </w:rPr>
        <w:t xml:space="preserve">договора (соглашения), при этом допускается использование товарного </w:t>
      </w:r>
      <w:r w:rsidRPr="00B75A15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75A15">
        <w:rPr>
          <w:rFonts w:ascii="Times New Roman" w:hAnsi="Times New Roman"/>
          <w:sz w:val="24"/>
          <w:szCs w:val="24"/>
          <w:lang w:eastAsia="ru-RU"/>
        </w:rPr>
        <w:t>символики Учреждения исключительно при размещении Объекта на территории ГМЗ «Царицыно» в рамках исполнения  настоящего Договора.</w:t>
      </w:r>
    </w:p>
    <w:p w:rsidR="00B75A15" w:rsidRPr="00B75A15" w:rsidRDefault="00B75A15" w:rsidP="00B75A1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Брендирование Объекта, упаковки продукции, формы одежды персонала, ценников (меню) осуществляются по материалам, представленным Учреждением.</w:t>
      </w:r>
    </w:p>
    <w:p w:rsidR="00F303F1" w:rsidRPr="00B75A1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5.2.5. Своевременно вносить плату за право размещения Объект</w:t>
      </w:r>
      <w:r w:rsidR="007E38BF" w:rsidRPr="00B75A15">
        <w:rPr>
          <w:rFonts w:ascii="Times New Roman" w:hAnsi="Times New Roman"/>
          <w:sz w:val="24"/>
          <w:szCs w:val="24"/>
          <w:lang w:eastAsia="ru-RU"/>
        </w:rPr>
        <w:t>а</w:t>
      </w:r>
      <w:r w:rsidRPr="00B75A15"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75A15">
        <w:rPr>
          <w:rFonts w:ascii="Times New Roman" w:hAnsi="Times New Roman"/>
          <w:sz w:val="24"/>
          <w:szCs w:val="24"/>
          <w:lang w:eastAsia="ru-RU"/>
        </w:rPr>
        <w:t>5.2.6. Обеспечить сохранение внешнего вида и оформления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характеристиками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контейнеры и иные конструкции, не предусмотренные конструкцией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 xml:space="preserve">. Сохранять </w:t>
      </w:r>
      <w:r w:rsidR="00BE7103">
        <w:rPr>
          <w:rFonts w:ascii="Times New Roman" w:hAnsi="Times New Roman"/>
          <w:sz w:val="24"/>
          <w:szCs w:val="24"/>
        </w:rPr>
        <w:t>вид (</w:t>
      </w:r>
      <w:r w:rsidRPr="006914F6">
        <w:rPr>
          <w:rFonts w:ascii="Times New Roman" w:hAnsi="Times New Roman"/>
          <w:sz w:val="24"/>
          <w:szCs w:val="24"/>
        </w:rPr>
        <w:t>тип</w:t>
      </w:r>
      <w:r w:rsidR="00BE7103">
        <w:rPr>
          <w:rFonts w:ascii="Times New Roman" w:hAnsi="Times New Roman"/>
          <w:sz w:val="24"/>
          <w:szCs w:val="24"/>
        </w:rPr>
        <w:t>)</w:t>
      </w:r>
      <w:r w:rsidRPr="006914F6">
        <w:rPr>
          <w:rFonts w:ascii="Times New Roman" w:hAnsi="Times New Roman"/>
          <w:sz w:val="24"/>
          <w:szCs w:val="24"/>
        </w:rPr>
        <w:t>, специализацию, местоположение, площадь и размеры Объект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7E38BF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68559B" w:rsidRPr="0068559B" w:rsidRDefault="0068559B" w:rsidP="006855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559B">
        <w:rPr>
          <w:rFonts w:ascii="Times New Roman" w:hAnsi="Times New Roman"/>
          <w:sz w:val="24"/>
          <w:szCs w:val="24"/>
          <w:lang w:eastAsia="ru-RU"/>
        </w:rPr>
        <w:t>5.2.9. Обеспечить соблюдение санитарных норм и правил, выключая уборку и вывоз мусора и иных отходов на Объекте в соответствии с постановлением правительства Москвы</w:t>
      </w:r>
      <w:r w:rsidRPr="0068559B">
        <w:rPr>
          <w:rFonts w:ascii="Times New Roman" w:eastAsiaTheme="minorHAnsi" w:hAnsi="Times New Roman"/>
          <w:sz w:val="24"/>
          <w:szCs w:val="24"/>
        </w:rPr>
        <w:t xml:space="preserve"> «Об утверждении правил санитарного содержания территорий, организации уборки и обеспечения чистоты и порядка в г. Москве» от09.11.1999 № 1018 и иных нормативных актов.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8559B">
        <w:rPr>
          <w:rFonts w:ascii="Times New Roman" w:hAnsi="Times New Roman"/>
          <w:sz w:val="24"/>
          <w:szCs w:val="24"/>
          <w:lang w:eastAsia="ru-RU"/>
        </w:rPr>
        <w:t>5.2.10. Соблюдать при размещении Объект</w:t>
      </w:r>
      <w:r w:rsidR="00F32430" w:rsidRPr="0068559B">
        <w:rPr>
          <w:rFonts w:ascii="Times New Roman" w:hAnsi="Times New Roman"/>
          <w:sz w:val="24"/>
          <w:szCs w:val="24"/>
          <w:lang w:eastAsia="ru-RU"/>
        </w:rPr>
        <w:t>а</w:t>
      </w:r>
      <w:r w:rsidRPr="0068559B">
        <w:rPr>
          <w:rFonts w:ascii="Times New Roman" w:hAnsi="Times New Roman"/>
          <w:sz w:val="24"/>
          <w:szCs w:val="24"/>
          <w:lang w:eastAsia="ru-RU"/>
        </w:rPr>
        <w:t xml:space="preserve"> требования градостроительных регламентов, строительных, экологических, санитарно-гигиенических, противопожарных 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713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713F">
        <w:rPr>
          <w:rFonts w:ascii="Times New Roman" w:hAnsi="Times New Roman"/>
          <w:color w:val="000000" w:themeColor="text1"/>
          <w:sz w:val="24"/>
        </w:rPr>
        <w:t xml:space="preserve">5.2.12. Не допускать загрязнение, захламление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места</w:t>
      </w:r>
      <w:r w:rsidRPr="0018713F">
        <w:rPr>
          <w:rFonts w:ascii="Times New Roman" w:hAnsi="Times New Roman"/>
          <w:color w:val="000000" w:themeColor="text1"/>
          <w:sz w:val="24"/>
        </w:rPr>
        <w:t xml:space="preserve"> размещения Объект</w:t>
      </w:r>
      <w:r w:rsidR="00F32430" w:rsidRPr="0018713F">
        <w:rPr>
          <w:rFonts w:ascii="Times New Roman" w:hAnsi="Times New Roman"/>
          <w:color w:val="000000" w:themeColor="text1"/>
          <w:sz w:val="24"/>
        </w:rPr>
        <w:t>а</w:t>
      </w:r>
      <w:r w:rsidRPr="0018713F">
        <w:rPr>
          <w:rFonts w:ascii="Times New Roman" w:hAnsi="Times New Roman"/>
          <w:color w:val="000000" w:themeColor="text1"/>
          <w:sz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="00316756">
        <w:rPr>
          <w:rFonts w:ascii="Times New Roman" w:hAnsi="Times New Roman"/>
          <w:sz w:val="24"/>
          <w:szCs w:val="24"/>
        </w:rPr>
        <w:t xml:space="preserve">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F32430">
        <w:rPr>
          <w:rFonts w:ascii="Times New Roman" w:hAnsi="Times New Roman"/>
          <w:sz w:val="24"/>
          <w:szCs w:val="24"/>
        </w:rPr>
        <w:t>е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</w:t>
      </w:r>
      <w:r w:rsidR="00583011">
        <w:rPr>
          <w:rFonts w:ascii="Times New Roman" w:hAnsi="Times New Roman"/>
          <w:sz w:val="24"/>
          <w:szCs w:val="24"/>
        </w:rPr>
        <w:t xml:space="preserve"> за период размещения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F32430">
        <w:rPr>
          <w:rFonts w:ascii="Times New Roman" w:eastAsia="Calibri" w:hAnsi="Times New Roman"/>
          <w:sz w:val="24"/>
          <w:szCs w:val="24"/>
        </w:rPr>
        <w:t>а</w:t>
      </w:r>
      <w:r w:rsidR="0068559B">
        <w:rPr>
          <w:rFonts w:ascii="Times New Roman" w:eastAsia="Calibri" w:hAnsi="Times New Roman"/>
          <w:sz w:val="24"/>
          <w:szCs w:val="24"/>
        </w:rPr>
        <w:t xml:space="preserve"> (если подключение предусмотрено Архитектурно-художественным решением)</w:t>
      </w:r>
      <w:r w:rsidR="00181330">
        <w:rPr>
          <w:rFonts w:ascii="Times New Roman" w:eastAsia="Calibri" w:hAnsi="Times New Roman"/>
          <w:sz w:val="24"/>
          <w:szCs w:val="24"/>
        </w:rPr>
        <w:t>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</w:t>
      </w:r>
      <w:r w:rsidR="000A1A6D" w:rsidRPr="006914F6">
        <w:rPr>
          <w:rFonts w:ascii="Times New Roman" w:eastAsia="Calibri" w:hAnsi="Times New Roman"/>
          <w:sz w:val="24"/>
          <w:szCs w:val="24"/>
        </w:rPr>
        <w:t>договора</w:t>
      </w:r>
      <w:r w:rsidRPr="006914F6">
        <w:rPr>
          <w:rFonts w:ascii="Times New Roman" w:eastAsia="Calibri" w:hAnsi="Times New Roman"/>
          <w:sz w:val="24"/>
          <w:szCs w:val="24"/>
        </w:rPr>
        <w:t xml:space="preserve"> энергоснабжения не позднее двух рабочих дней с момента </w:t>
      </w:r>
      <w:r w:rsidR="000A1A6D" w:rsidRPr="006914F6">
        <w:rPr>
          <w:rFonts w:ascii="Times New Roman" w:eastAsia="Calibri" w:hAnsi="Times New Roman"/>
          <w:sz w:val="24"/>
          <w:szCs w:val="24"/>
        </w:rPr>
        <w:t>его</w:t>
      </w:r>
      <w:r w:rsidR="00316756">
        <w:rPr>
          <w:rFonts w:ascii="Times New Roman" w:eastAsia="Calibri" w:hAnsi="Times New Roman"/>
          <w:sz w:val="24"/>
          <w:szCs w:val="24"/>
        </w:rPr>
        <w:t xml:space="preserve"> </w:t>
      </w:r>
      <w:r w:rsidRPr="006914F6">
        <w:rPr>
          <w:rFonts w:ascii="Times New Roman" w:eastAsia="Calibri" w:hAnsi="Times New Roman"/>
          <w:sz w:val="24"/>
          <w:szCs w:val="24"/>
        </w:rPr>
        <w:t>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68559B" w:rsidRDefault="0068559B" w:rsidP="006855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559B">
        <w:rPr>
          <w:rFonts w:ascii="Times New Roman" w:hAnsi="Times New Roman"/>
          <w:sz w:val="24"/>
          <w:szCs w:val="24"/>
        </w:rPr>
        <w:t>5.2.24. Заезд транспортных средств Предпринимателя, обеспечивающих функционирование Объекта, на территорию Учреждения осуществляется в соответствии с внутренним регламентом (порядком), установленным в Учреждении.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8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F32430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, внесения изменений в схему размещения </w:t>
      </w:r>
      <w:r w:rsidR="000A1A6D">
        <w:rPr>
          <w:rFonts w:ascii="Times New Roman" w:hAnsi="Times New Roman"/>
          <w:sz w:val="24"/>
          <w:szCs w:val="24"/>
          <w:lang w:eastAsia="ru-RU"/>
        </w:rPr>
        <w:t>нестационарных торговых объектов</w:t>
      </w:r>
      <w:r>
        <w:rPr>
          <w:rFonts w:ascii="Times New Roman" w:hAnsi="Times New Roman"/>
          <w:sz w:val="24"/>
          <w:szCs w:val="24"/>
          <w:lang w:eastAsia="ru-RU"/>
        </w:rPr>
        <w:t>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е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, при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 w:rsidR="000A1A6D">
        <w:rPr>
          <w:rFonts w:ascii="Times New Roman" w:hAnsi="Times New Roman"/>
          <w:sz w:val="24"/>
          <w:szCs w:val="24"/>
          <w:lang w:eastAsia="ru-RU"/>
        </w:rPr>
        <w:t>П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роектом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08462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</w:t>
      </w:r>
      <w:r w:rsidRPr="00084620">
        <w:rPr>
          <w:rFonts w:ascii="Times New Roman" w:hAnsi="Times New Roman"/>
          <w:sz w:val="24"/>
          <w:szCs w:val="24"/>
          <w:lang w:eastAsia="ru-RU"/>
        </w:rPr>
        <w:t>настоящий Договор без возмещения Предпринимателю денежных средств, ранее перечисленных по настоящему Договору.</w:t>
      </w:r>
    </w:p>
    <w:p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6.3. В случаях нарушения Предпринимателем обязательств, предусмотренных пунктами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5.2.1, 5.2.3-5.2.9, 5.2.12-5.2.13, 5.2.16-5.2.20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Договора, по требованию Учреждения Предприниматель выплачивает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(Четырнадцати) дней с даты </w:t>
      </w:r>
      <w:r w:rsidRPr="00084620">
        <w:rPr>
          <w:rFonts w:ascii="Times New Roman" w:eastAsia="Calibri" w:hAnsi="Times New Roman"/>
          <w:sz w:val="23"/>
          <w:szCs w:val="23"/>
          <w:lang w:eastAsia="ru-RU"/>
        </w:rPr>
        <w:t>направления претензии Учреждением.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08462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t xml:space="preserve">В случае неуплаты штрафа в течение 14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>(Четырнадцати)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 w:rsidRPr="00084620">
        <w:rPr>
          <w:rFonts w:ascii="Times New Roman" w:hAnsi="Times New Roman"/>
          <w:sz w:val="24"/>
          <w:szCs w:val="24"/>
        </w:rPr>
        <w:t xml:space="preserve">Учреждение 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Договор.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 w:rsidRPr="00084620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F32430" w:rsidRPr="00084620">
        <w:rPr>
          <w:rFonts w:ascii="Times New Roman" w:hAnsi="Times New Roman"/>
          <w:sz w:val="24"/>
          <w:szCs w:val="24"/>
          <w:lang w:eastAsia="ru-RU"/>
        </w:rPr>
        <w:t>а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 w:rsidRPr="00084620">
        <w:rPr>
          <w:rFonts w:ascii="Times New Roman" w:hAnsi="Times New Roman"/>
          <w:sz w:val="24"/>
          <w:szCs w:val="24"/>
        </w:rPr>
        <w:t xml:space="preserve">Учреждение </w:t>
      </w:r>
      <w:r w:rsidRPr="00084620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084620">
        <w:rPr>
          <w:rFonts w:ascii="Times New Roman" w:hAnsi="Times New Roman"/>
          <w:sz w:val="24"/>
          <w:szCs w:val="24"/>
          <w:lang w:eastAsia="ru-RU"/>
        </w:rPr>
        <w:t>.</w:t>
      </w:r>
      <w:r w:rsidRPr="00084620">
        <w:rPr>
          <w:rFonts w:ascii="Times New Roman" w:hAnsi="Times New Roman"/>
          <w:sz w:val="24"/>
          <w:szCs w:val="24"/>
          <w:lang w:eastAsia="ru-RU"/>
        </w:rPr>
        <w:t xml:space="preserve"> настоящего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6.5.</w:t>
      </w:r>
      <w:r w:rsidR="00183D7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предоставленное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Объект</w:t>
      </w:r>
      <w:r w:rsidR="00F32430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084620" w:rsidRPr="00084620" w:rsidRDefault="00FC4809" w:rsidP="000846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</w:t>
      </w:r>
      <w:r w:rsidRPr="00084620">
        <w:rPr>
          <w:rFonts w:ascii="Times New Roman" w:hAnsi="Times New Roman"/>
          <w:sz w:val="24"/>
          <w:szCs w:val="24"/>
        </w:rPr>
        <w:t xml:space="preserve">выполнения соответствующих работ по ликвидации последствий нанесенного ущерба. </w:t>
      </w:r>
      <w:r w:rsidR="00084620" w:rsidRPr="00084620">
        <w:rPr>
          <w:rFonts w:ascii="Times New Roman" w:hAnsi="Times New Roman"/>
          <w:sz w:val="24"/>
          <w:szCs w:val="24"/>
        </w:rPr>
        <w:t xml:space="preserve">претензии в течение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14 (Четырнадцати) дней с даты </w:t>
      </w:r>
      <w:r w:rsidR="00084620" w:rsidRPr="00084620">
        <w:rPr>
          <w:rFonts w:ascii="Times New Roman" w:eastAsia="Calibri" w:hAnsi="Times New Roman"/>
          <w:sz w:val="23"/>
          <w:szCs w:val="23"/>
          <w:lang w:eastAsia="ru-RU"/>
        </w:rPr>
        <w:t>направления такого требования Учреждением.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084620" w:rsidRPr="00084620" w:rsidRDefault="00084620" w:rsidP="0008462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6.7. В случаях нарушения Предпринимателем обязательств, предусмотренных пунктами 5.2.2, 5.2.10-5.2.11, 5.2.23-5.2.24 настоящего Договора, по требованию Учреждения Предприниматель выплачивает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штраф в сумме 30 000,0 руб. (тридцать тысяч рублей 00 копеек).</w:t>
      </w:r>
    </w:p>
    <w:p w:rsidR="00084620" w:rsidRPr="005D11F9" w:rsidRDefault="00084620" w:rsidP="000846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84620">
        <w:rPr>
          <w:rFonts w:ascii="Times New Roman" w:hAnsi="Times New Roman"/>
          <w:sz w:val="24"/>
          <w:szCs w:val="24"/>
          <w:lang w:eastAsia="ru-RU"/>
        </w:rPr>
        <w:t>6.8. Уплата штрафных санкций, установленных настоящим</w:t>
      </w:r>
      <w:r w:rsidRPr="00F7682B">
        <w:rPr>
          <w:rFonts w:ascii="Times New Roman" w:hAnsi="Times New Roman"/>
          <w:sz w:val="24"/>
          <w:szCs w:val="24"/>
          <w:lang w:eastAsia="ru-RU"/>
        </w:rPr>
        <w:t xml:space="preserve"> Договором, не освобождает Стороны от выполнения обязательств по настоящему Договору.</w:t>
      </w:r>
    </w:p>
    <w:p w:rsidR="00F303F1" w:rsidRPr="006914F6" w:rsidRDefault="00F303F1" w:rsidP="0018713F">
      <w:pPr>
        <w:pStyle w:val="aff9"/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</w:t>
      </w:r>
      <w:r w:rsidR="00303928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его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размерах,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вида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8559B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7.3.1. По соглашению Сторон в случае прекращения осуществления торговой </w:t>
      </w:r>
      <w:r w:rsidRPr="0068559B">
        <w:rPr>
          <w:rFonts w:ascii="Times New Roman" w:hAnsi="Times New Roman"/>
          <w:sz w:val="24"/>
          <w:szCs w:val="24"/>
          <w:lang w:eastAsia="ru-RU"/>
        </w:rPr>
        <w:t>деятельности Предпринимателем;</w:t>
      </w:r>
    </w:p>
    <w:p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 w:rsidRPr="00084620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Учреждением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68559B" w:rsidRPr="00084620" w:rsidRDefault="0068559B" w:rsidP="0068559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>1) при нарушении условий Договора, установленных пунктами</w:t>
      </w:r>
      <w:r w:rsidRPr="00084620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="00084620" w:rsidRPr="00084620">
        <w:rPr>
          <w:rFonts w:ascii="Times New Roman" w:eastAsia="Calibri" w:hAnsi="Times New Roman"/>
          <w:sz w:val="24"/>
          <w:szCs w:val="24"/>
          <w:lang w:eastAsia="ru-RU"/>
        </w:rPr>
        <w:t>5.2.1, 5.2.3-5.2.9, 5.2.12-5.2.13, 5.2.16-5.2.20</w:t>
      </w:r>
      <w:r w:rsidR="0008462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084620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303928" w:rsidRPr="00084620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Pr="00084620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303928">
        <w:rPr>
          <w:rFonts w:ascii="Times New Roman" w:eastAsia="Calibri" w:hAnsi="Times New Roman"/>
          <w:sz w:val="24"/>
          <w:szCs w:val="24"/>
          <w:lang w:eastAsia="ru-RU"/>
        </w:rPr>
        <w:t>е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303928">
        <w:rPr>
          <w:rFonts w:ascii="Times New Roman" w:eastAsia="Calibri" w:hAnsi="Times New Roman"/>
          <w:sz w:val="24"/>
          <w:szCs w:val="24"/>
          <w:lang w:eastAsia="ru-RU"/>
        </w:rPr>
        <w:t>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lastRenderedPageBreak/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</w:t>
      </w:r>
      <w:r w:rsidR="000A1A6D" w:rsidRPr="00A452E6">
        <w:rPr>
          <w:rFonts w:ascii="Times New Roman" w:hAnsi="Times New Roman"/>
          <w:sz w:val="24"/>
          <w:szCs w:val="24"/>
          <w:lang w:eastAsia="ru-RU"/>
        </w:rPr>
        <w:t>места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,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79299F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18713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10.3. Приложения к Договору составляют его неотъемлемую часть.</w:t>
      </w:r>
    </w:p>
    <w:p w:rsidR="00F303F1" w:rsidRPr="00B92F9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="000A1A6D"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18713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2 –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о-художественное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е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B92F9F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284F09" w:rsidRPr="00B92F9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284F09" w:rsidRPr="00B92F9F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284F09" w:rsidRPr="00B92F9F">
        <w:rPr>
          <w:rFonts w:ascii="Times New Roman" w:hAnsi="Times New Roman"/>
          <w:sz w:val="24"/>
        </w:rPr>
        <w:t>Царицыно</w:t>
      </w:r>
      <w:r w:rsidR="00284F09" w:rsidRPr="00B92F9F">
        <w:rPr>
          <w:rFonts w:ascii="Times New Roman" w:hAnsi="Times New Roman"/>
          <w:color w:val="000000"/>
          <w:sz w:val="24"/>
        </w:rPr>
        <w:t>»</w:t>
      </w:r>
      <w:r w:rsidRPr="00B92F9F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Приложение 3 – Акт приема-передачи 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места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размещения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66680E">
        <w:rPr>
          <w:rFonts w:ascii="Times New Roman" w:hAnsi="Times New Roman"/>
          <w:sz w:val="24"/>
          <w:szCs w:val="24"/>
          <w:lang w:eastAsia="ru-RU"/>
        </w:rPr>
        <w:t>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66680E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="0079299F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66680E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66680E"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284F09">
        <w:rPr>
          <w:rFonts w:ascii="Times New Roman" w:hAnsi="Times New Roman"/>
          <w:sz w:val="24"/>
          <w:szCs w:val="24"/>
        </w:rPr>
        <w:t xml:space="preserve"> </w:t>
      </w:r>
      <w:r w:rsidR="00284F09" w:rsidRPr="00A22B61">
        <w:rPr>
          <w:rFonts w:ascii="Times New Roman" w:hAnsi="Times New Roman"/>
          <w:color w:val="000000"/>
          <w:sz w:val="24"/>
        </w:rPr>
        <w:t>Государственн</w:t>
      </w:r>
      <w:r w:rsidR="00284F09">
        <w:rPr>
          <w:rFonts w:ascii="Times New Roman" w:hAnsi="Times New Roman"/>
          <w:color w:val="000000"/>
          <w:sz w:val="24"/>
        </w:rPr>
        <w:t>ым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284F09">
        <w:rPr>
          <w:rFonts w:ascii="Times New Roman" w:hAnsi="Times New Roman"/>
          <w:color w:val="000000"/>
          <w:sz w:val="24"/>
        </w:rPr>
        <w:t>ым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284F09">
        <w:rPr>
          <w:rFonts w:ascii="Times New Roman" w:hAnsi="Times New Roman"/>
          <w:color w:val="000000"/>
          <w:sz w:val="24"/>
        </w:rPr>
        <w:t>м</w:t>
      </w:r>
      <w:r w:rsidR="00284F09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284F09" w:rsidRPr="00A22B61">
        <w:rPr>
          <w:rFonts w:ascii="Times New Roman" w:hAnsi="Times New Roman"/>
          <w:sz w:val="24"/>
        </w:rPr>
        <w:t>Царицыно</w:t>
      </w:r>
      <w:r w:rsidR="00284F09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66680E">
        <w:rPr>
          <w:rFonts w:ascii="Times New Roman" w:hAnsi="Times New Roman"/>
          <w:sz w:val="24"/>
          <w:szCs w:val="24"/>
        </w:rPr>
        <w:t>ого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66680E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Pr="0018713F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A452E6" w:rsidRDefault="00F303F1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303F1" w:rsidRPr="00284F09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303F1" w:rsidRPr="00284F09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284F09" w:rsidRPr="00284F09" w:rsidRDefault="00284F09" w:rsidP="00284F09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303F1" w:rsidRPr="00284F09" w:rsidRDefault="00284F09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303F1" w:rsidRPr="00284F09" w:rsidTr="0018713F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Город </w:t>
                  </w:r>
                  <w:r w:rsidR="0093440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Москва</w:t>
                  </w:r>
                </w:p>
              </w:tc>
            </w:tr>
            <w:tr w:rsidR="00F303F1" w:rsidRPr="00284F09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E27DBC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Дольская</w:t>
                  </w:r>
                </w:p>
              </w:tc>
            </w:tr>
            <w:tr w:rsidR="00F303F1" w:rsidRPr="00284F09" w:rsidTr="0018713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284F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Дом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Корпус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893C66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Строение </w:t>
                  </w:r>
                  <w:r w:rsidR="00284F09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Квартира 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</w:tr>
            <w:tr w:rsidR="00F303F1" w:rsidRPr="00284F09" w:rsidTr="0018713F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284F09" w:rsidRDefault="00284F09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  <w:r w:rsidR="00E27DBC"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284F09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18713F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303F1" w:rsidRPr="00284F09" w:rsidTr="0018713F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284F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284F09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303F1" w:rsidRPr="00284F09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="00972A7A"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="00284F09"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="00284F09"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303F1" w:rsidRPr="00284F09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18713F" w:rsidRDefault="00F303F1" w:rsidP="0018713F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303F1" w:rsidRPr="00284F09" w:rsidTr="0018713F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284F09" w:rsidRDefault="00F303F1" w:rsidP="0018713F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="00284F09"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303F1" w:rsidRPr="00284F09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8713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8713F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644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2228"/>
            </w:tblGrid>
            <w:tr w:rsidR="00F303F1" w:rsidRPr="00A452E6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18713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A84735">
              <w:tc>
                <w:tcPr>
                  <w:tcW w:w="25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A84735">
              <w:tc>
                <w:tcPr>
                  <w:tcW w:w="51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A8473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2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A84735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67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4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222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A84735">
              <w:tc>
                <w:tcPr>
                  <w:tcW w:w="517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469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lastRenderedPageBreak/>
                    <w:t>Реквизиты банка - Банк:</w:t>
                  </w:r>
                </w:p>
              </w:tc>
            </w:tr>
            <w:tr w:rsidR="00F303F1" w:rsidRPr="00A452E6" w:rsidTr="00A84735">
              <w:tc>
                <w:tcPr>
                  <w:tcW w:w="964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8713F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9"/>
          <w:headerReference w:type="default" r:id="rId20"/>
          <w:footerReference w:type="default" r:id="rId21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BB7514" w:rsidRPr="00A452E6" w:rsidRDefault="00BB7514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18713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7E38BF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E38BF">
        <w:rPr>
          <w:rFonts w:ascii="Times New Roman" w:hAnsi="Times New Roman"/>
          <w:sz w:val="24"/>
          <w:szCs w:val="24"/>
          <w:lang w:eastAsia="ru-RU"/>
        </w:rPr>
        <w:t>ого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E38BF">
        <w:rPr>
          <w:rFonts w:ascii="Times New Roman" w:hAnsi="Times New Roman"/>
          <w:sz w:val="24"/>
          <w:szCs w:val="24"/>
          <w:lang w:eastAsia="ru-RU"/>
        </w:rPr>
        <w:t>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8559B" w:rsidRPr="0018713F" w:rsidRDefault="0068559B" w:rsidP="0018713F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Pr="00E302C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68559B" w:rsidRPr="003749AF" w:rsidRDefault="0068559B" w:rsidP="0068559B">
      <w:pPr>
        <w:pStyle w:val="a5"/>
        <w:numPr>
          <w:ilvl w:val="0"/>
          <w:numId w:val="4"/>
        </w:numPr>
        <w:spacing w:after="0"/>
        <w:jc w:val="center"/>
        <w:rPr>
          <w:rFonts w:ascii="Times New Roman" w:hAnsi="Times New Roman"/>
          <w:b/>
          <w:noProof/>
          <w:lang w:eastAsia="ru-RU"/>
        </w:rPr>
      </w:pPr>
      <w:r w:rsidRPr="0018713F">
        <w:rPr>
          <w:rFonts w:ascii="Times New Roman" w:hAnsi="Times New Roman"/>
          <w:b/>
        </w:rPr>
        <w:t xml:space="preserve">СХЕМА РАЗМЕЩЕНИЯ  ОБЪЕКТА НА ТЕРРИТОРИТОРИИ </w:t>
      </w:r>
    </w:p>
    <w:p w:rsidR="0068559B" w:rsidRPr="0018713F" w:rsidRDefault="0068559B" w:rsidP="0018713F">
      <w:pPr>
        <w:pStyle w:val="a5"/>
        <w:spacing w:after="0"/>
        <w:ind w:left="-273"/>
        <w:jc w:val="center"/>
        <w:rPr>
          <w:rFonts w:ascii="Times New Roman" w:hAnsi="Times New Roman"/>
          <w:b/>
        </w:rPr>
      </w:pPr>
      <w:r w:rsidRPr="003749AF">
        <w:rPr>
          <w:rFonts w:ascii="Times New Roman" w:hAnsi="Times New Roman"/>
          <w:b/>
          <w:noProof/>
          <w:lang w:eastAsia="ru-RU"/>
        </w:rPr>
        <w:t>ЮЖНОГО</w:t>
      </w:r>
      <w:r w:rsidRPr="0018713F">
        <w:rPr>
          <w:rFonts w:ascii="Times New Roman" w:hAnsi="Times New Roman"/>
          <w:b/>
        </w:rPr>
        <w:t xml:space="preserve"> АДМИНИСТРАТИВНОГО ОКРУГА</w:t>
      </w:r>
    </w:p>
    <w:p w:rsidR="00DF09E0" w:rsidRDefault="00DF09E0" w:rsidP="00F358F3">
      <w:pPr>
        <w:widowControl w:val="0"/>
        <w:spacing w:after="0" w:line="240" w:lineRule="auto"/>
        <w:ind w:left="-567"/>
        <w:jc w:val="center"/>
      </w:pPr>
    </w:p>
    <w:p w:rsidR="00DF09E0" w:rsidRDefault="0068559B" w:rsidP="0068559B">
      <w:pPr>
        <w:widowControl w:val="0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99A13E8" wp14:editId="46FA78E8">
            <wp:extent cx="4311650" cy="555580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756" t="24037" r="48498" b="28440"/>
                    <a:stretch/>
                  </pic:blipFill>
                  <pic:spPr bwMode="auto">
                    <a:xfrm>
                      <a:off x="0" y="0"/>
                      <a:ext cx="4311650" cy="5555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E0" w:rsidRDefault="00DF09E0" w:rsidP="00DF09E0">
      <w:pPr>
        <w:widowControl w:val="0"/>
        <w:spacing w:after="0" w:line="240" w:lineRule="auto"/>
      </w:pPr>
    </w:p>
    <w:p w:rsidR="00DF09E0" w:rsidRDefault="00DF09E0" w:rsidP="00DF09E0">
      <w:pPr>
        <w:widowControl w:val="0"/>
        <w:spacing w:after="0" w:line="240" w:lineRule="auto"/>
      </w:pPr>
    </w:p>
    <w:p w:rsidR="00DF09E0" w:rsidRDefault="00DF09E0" w:rsidP="00082BBC"/>
    <w:p w:rsidR="00DF09E0" w:rsidRDefault="00DF09E0" w:rsidP="00082BBC"/>
    <w:p w:rsidR="00DF09E0" w:rsidRDefault="00DF09E0" w:rsidP="00082BBC"/>
    <w:p w:rsidR="00DF09E0" w:rsidRDefault="00DF09E0" w:rsidP="00082BBC"/>
    <w:p w:rsidR="0091030F" w:rsidRDefault="0091030F" w:rsidP="00082BBC"/>
    <w:p w:rsidR="0091030F" w:rsidRDefault="0091030F" w:rsidP="00082BBC"/>
    <w:p w:rsidR="001148F2" w:rsidRDefault="001148F2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B0474" w:rsidRPr="0018713F" w:rsidRDefault="00082BBC" w:rsidP="0018713F">
      <w:pPr>
        <w:spacing w:after="0"/>
        <w:ind w:left="-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 xml:space="preserve">II. </w:t>
      </w:r>
      <w:r w:rsidR="006B0474" w:rsidRPr="0018713F">
        <w:rPr>
          <w:rFonts w:ascii="Times New Roman" w:hAnsi="Times New Roman"/>
          <w:b/>
          <w:sz w:val="24"/>
        </w:rPr>
        <w:t>ФРАГМЕНТ СХЕМЫ РАЗМЕЩЕНИЯ НЕСТАЦИОНАРНОГО ТОРГОВОГО ОБЪЕКТА</w:t>
      </w:r>
    </w:p>
    <w:p w:rsidR="006B0474" w:rsidRPr="003749AF" w:rsidRDefault="006B0474" w:rsidP="006B0474">
      <w:pPr>
        <w:spacing w:after="0"/>
        <w:ind w:left="-993"/>
        <w:jc w:val="center"/>
        <w:rPr>
          <w:rFonts w:ascii="Times New Roman" w:hAnsi="Times New Roman"/>
          <w:noProof/>
          <w:lang w:eastAsia="ru-RU"/>
        </w:rPr>
      </w:pPr>
      <w:r w:rsidRPr="0018713F">
        <w:rPr>
          <w:rFonts w:ascii="Times New Roman" w:hAnsi="Times New Roman"/>
        </w:rPr>
        <w:t xml:space="preserve">на территории </w:t>
      </w:r>
      <w:r w:rsidRPr="003749AF">
        <w:rPr>
          <w:rFonts w:ascii="Times New Roman" w:hAnsi="Times New Roman"/>
          <w:noProof/>
          <w:lang w:eastAsia="ru-RU"/>
        </w:rPr>
        <w:t xml:space="preserve">ГБУК г. Москвы ГМЗ «Царицыно»  </w:t>
      </w:r>
    </w:p>
    <w:p w:rsidR="006B0474" w:rsidRPr="0018713F" w:rsidRDefault="006B0474" w:rsidP="006B0474">
      <w:pPr>
        <w:spacing w:after="0"/>
        <w:ind w:left="-99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>Южного</w:t>
      </w:r>
      <w:r w:rsidRPr="0018713F">
        <w:rPr>
          <w:rFonts w:ascii="Times New Roman" w:hAnsi="Times New Roman"/>
        </w:rPr>
        <w:t xml:space="preserve"> административного округа</w:t>
      </w:r>
      <w:r w:rsidRPr="003749AF">
        <w:rPr>
          <w:rFonts w:ascii="Times New Roman" w:hAnsi="Times New Roman"/>
          <w:noProof/>
          <w:lang w:eastAsia="ru-RU"/>
        </w:rPr>
        <w:t xml:space="preserve"> </w:t>
      </w:r>
      <w:r w:rsidRPr="0018713F">
        <w:rPr>
          <w:rFonts w:ascii="Times New Roman" w:hAnsi="Times New Roman"/>
        </w:rPr>
        <w:t>М 1:5000</w:t>
      </w:r>
    </w:p>
    <w:p w:rsidR="00082BBC" w:rsidRDefault="006B0474" w:rsidP="00040A8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E4D47C" wp14:editId="493AB940">
                <wp:simplePos x="0" y="0"/>
                <wp:positionH relativeFrom="column">
                  <wp:posOffset>3181985</wp:posOffset>
                </wp:positionH>
                <wp:positionV relativeFrom="paragraph">
                  <wp:posOffset>1118235</wp:posOffset>
                </wp:positionV>
                <wp:extent cx="152400" cy="146050"/>
                <wp:effectExtent l="0" t="0" r="19050" b="254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14739E" id="Овал 5" o:spid="_x0000_s1026" style="position:absolute;margin-left:250.55pt;margin-top:88.05pt;width:12pt;height:11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" fillcolor="red" strokecolor="black [3213]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4B23BF1" wp14:editId="54B269B0">
            <wp:extent cx="3498850" cy="3345675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6422" t="12294" r="28785" b="11560"/>
                    <a:stretch/>
                  </pic:blipFill>
                  <pic:spPr bwMode="auto">
                    <a:xfrm>
                      <a:off x="0" y="0"/>
                      <a:ext cx="3498850" cy="334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21E" w:rsidRDefault="006B0474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6FD19" wp14:editId="3B0DADB0">
                <wp:simplePos x="0" y="0"/>
                <wp:positionH relativeFrom="column">
                  <wp:posOffset>2150110</wp:posOffset>
                </wp:positionH>
                <wp:positionV relativeFrom="paragraph">
                  <wp:posOffset>1833245</wp:posOffset>
                </wp:positionV>
                <wp:extent cx="152400" cy="146050"/>
                <wp:effectExtent l="0" t="0" r="19050" b="254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6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819CDE" id="Овал 6" o:spid="_x0000_s1026" style="position:absolute;margin-left:169.3pt;margin-top:144.35pt;width:12pt;height:1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" fillcolor="red" strokecolor="black [3213]">
                <v:stroke joinstyle="miter"/>
              </v:oval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C02D5A3" wp14:editId="23CAA476">
            <wp:extent cx="5733190" cy="3930650"/>
            <wp:effectExtent l="0" t="0" r="1270" b="0"/>
            <wp:docPr id="7" name="Рисунок 7" descr="E:\Люся\ПАРК\НТО_2017\НТО 2017\новая схема 2017\401,6 га Природно ист парк царицыно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юся\ПАРК\НТО_2017\НТО 2017\новая схема 2017\401,6 га Природно ист парк царицыно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4" t="55464" r="34303" b="26629"/>
                    <a:stretch/>
                  </pic:blipFill>
                  <pic:spPr bwMode="auto">
                    <a:xfrm>
                      <a:off x="0" y="0"/>
                      <a:ext cx="5735085" cy="39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9E0" w:rsidRDefault="00DF09E0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F09E0" w:rsidRDefault="00DF09E0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B0474" w:rsidRPr="00C92EF2" w:rsidRDefault="006B0474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6B0474" w:rsidRPr="0018713F" w:rsidRDefault="006B0474" w:rsidP="0018713F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18713F">
        <w:rPr>
          <w:rFonts w:ascii="Times New Roman" w:hAnsi="Times New Roman"/>
          <w:b/>
          <w:sz w:val="24"/>
        </w:rPr>
        <w:t>IV. АКТУАЛЬНАЯ ФОТОФИКСАЦИЯ МЕСТА РАЗМЕЩЕНИЯ ОБЪЕКТА</w:t>
      </w:r>
    </w:p>
    <w:p w:rsidR="00DF09E0" w:rsidRPr="00C92EF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19084" cy="3389313"/>
            <wp:effectExtent l="0" t="0" r="0" b="1905"/>
            <wp:docPr id="8" name="Рисунок 8" descr="C:\Users\movsesyanls\Downloads\PHOTO-2018-12-21-10-23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vsesyanls\Downloads\PHOTO-2018-12-21-10-23-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36" cy="33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9E0" w:rsidRPr="00C92EF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44999" cy="3333750"/>
            <wp:effectExtent l="0" t="0" r="0" b="0"/>
            <wp:docPr id="9" name="Рисунок 9" descr="C:\Users\movsesyanls\Downloads\PHOTO-2018-12-21-10-1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vsesyanls\Downloads\PHOTO-2018-12-21-10-16-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33" cy="333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6B0474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6B0474" w:rsidRPr="0018713F" w:rsidRDefault="006B0474" w:rsidP="0018713F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C92EF2">
        <w:rPr>
          <w:rFonts w:ascii="Times New Roman" w:hAnsi="Times New Roman"/>
          <w:b/>
          <w:noProof/>
          <w:sz w:val="24"/>
          <w:szCs w:val="24"/>
          <w:lang w:val="en-US" w:eastAsia="ru-RU"/>
        </w:rPr>
        <w:t>V</w:t>
      </w:r>
      <w:r w:rsidRPr="00C92EF2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. </w:t>
      </w:r>
      <w:r w:rsidRPr="0018713F">
        <w:rPr>
          <w:rFonts w:ascii="Times New Roman" w:hAnsi="Times New Roman"/>
          <w:b/>
          <w:sz w:val="24"/>
        </w:rPr>
        <w:t>ФОТОМОНТАЖ</w:t>
      </w:r>
    </w:p>
    <w:p w:rsidR="00DF09E0" w:rsidRPr="00C92EF2" w:rsidRDefault="00DF09E0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F09E0" w:rsidRDefault="00BB2547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1E2741" wp14:editId="0CC7619A">
            <wp:extent cx="6036141" cy="26035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5080" t="26789" r="37352" b="44404"/>
                    <a:stretch/>
                  </pic:blipFill>
                  <pic:spPr bwMode="auto">
                    <a:xfrm>
                      <a:off x="0" y="0"/>
                      <a:ext cx="6036895" cy="260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D46" w:rsidRDefault="00F07D46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Pr="00BB2547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B2547" w:rsidRPr="00BB2547" w:rsidRDefault="00BB2547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B2547" w:rsidRDefault="00BB2547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C7532" w:rsidRDefault="000C7532" w:rsidP="00A54D28">
      <w:pPr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1D0376" w:rsidRDefault="001D0376" w:rsidP="001D0376">
      <w:pPr>
        <w:tabs>
          <w:tab w:val="left" w:pos="4111"/>
        </w:tabs>
        <w:ind w:left="-993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sz w:val="24"/>
          <w:szCs w:val="24"/>
          <w:lang w:eastAsia="ru-RU"/>
        </w:rPr>
        <w:t>а</w:t>
      </w:r>
    </w:p>
    <w:p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06F8B" w:rsidRPr="0018713F" w:rsidRDefault="00150750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1D0376">
        <w:rPr>
          <w:rFonts w:ascii="Times New Roman" w:hAnsi="Times New Roman"/>
          <w:b/>
          <w:color w:val="000000" w:themeColor="text1"/>
          <w:sz w:val="24"/>
        </w:rPr>
        <w:t>Архитектурно-художественное решение</w:t>
      </w:r>
      <w:r w:rsidRPr="0018713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="00C06F8B" w:rsidRPr="0018713F">
        <w:rPr>
          <w:rFonts w:ascii="Times New Roman" w:hAnsi="Times New Roman"/>
          <w:b/>
          <w:sz w:val="24"/>
        </w:rPr>
        <w:t>нестационарн</w:t>
      </w:r>
      <w:r w:rsidR="00112B6A" w:rsidRPr="0018713F">
        <w:rPr>
          <w:rFonts w:ascii="Times New Roman" w:hAnsi="Times New Roman"/>
          <w:b/>
          <w:sz w:val="24"/>
        </w:rPr>
        <w:t>ого</w:t>
      </w:r>
      <w:r w:rsidR="00C06F8B" w:rsidRPr="0018713F">
        <w:rPr>
          <w:rFonts w:ascii="Times New Roman" w:hAnsi="Times New Roman"/>
          <w:b/>
          <w:sz w:val="24"/>
        </w:rPr>
        <w:t xml:space="preserve"> торгов</w:t>
      </w:r>
      <w:r w:rsidR="00112B6A" w:rsidRPr="0018713F">
        <w:rPr>
          <w:rFonts w:ascii="Times New Roman" w:hAnsi="Times New Roman"/>
          <w:b/>
          <w:sz w:val="24"/>
        </w:rPr>
        <w:t>ого</w:t>
      </w:r>
      <w:r w:rsidR="00C06F8B" w:rsidRPr="0018713F">
        <w:rPr>
          <w:rFonts w:ascii="Times New Roman" w:hAnsi="Times New Roman"/>
          <w:b/>
          <w:sz w:val="24"/>
        </w:rPr>
        <w:t xml:space="preserve"> объект</w:t>
      </w:r>
      <w:r w:rsidR="00112B6A" w:rsidRPr="0018713F">
        <w:rPr>
          <w:rFonts w:ascii="Times New Roman" w:hAnsi="Times New Roman"/>
          <w:b/>
          <w:sz w:val="24"/>
        </w:rPr>
        <w:t>а</w:t>
      </w:r>
      <w:r w:rsidR="00C06F8B" w:rsidRPr="0018713F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5E32FF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:rsidR="00C06F8B" w:rsidRPr="005E32FF" w:rsidRDefault="00C06F8B" w:rsidP="00C06F8B">
      <w:pPr>
        <w:widowControl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E32FF" w:rsidRDefault="005E32FF" w:rsidP="0018713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713F">
        <w:rPr>
          <w:rFonts w:ascii="Times New Roman" w:hAnsi="Times New Roman"/>
          <w:b/>
          <w:sz w:val="24"/>
        </w:rPr>
        <w:t xml:space="preserve">Вид НТО: </w:t>
      </w:r>
      <w:r>
        <w:rPr>
          <w:rFonts w:ascii="Times New Roman" w:hAnsi="Times New Roman"/>
          <w:sz w:val="24"/>
          <w:szCs w:val="24"/>
          <w:lang w:eastAsia="ru-RU"/>
        </w:rPr>
        <w:t>Передвижной торговый объект.</w:t>
      </w:r>
    </w:p>
    <w:p w:rsidR="00BB7514" w:rsidRDefault="005E32FF" w:rsidP="0018713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8713F">
        <w:rPr>
          <w:rFonts w:ascii="Times New Roman" w:hAnsi="Times New Roman"/>
          <w:b/>
          <w:sz w:val="24"/>
          <w:u w:val="single"/>
        </w:rPr>
        <w:t>Передвижной торговый объект</w:t>
      </w:r>
      <w:r w:rsidRPr="0018713F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-  вид нестационарного торгового объекта, представляющий собой передвижную конструкцию, с возможностью неоднократного перемещения.</w:t>
      </w:r>
    </w:p>
    <w:p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25C8A0" wp14:editId="178E8DE0">
            <wp:extent cx="6115050" cy="45649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1479" t="21468" r="24141" b="19633"/>
                    <a:stretch/>
                  </pic:blipFill>
                  <pic:spPr bwMode="auto">
                    <a:xfrm>
                      <a:off x="0" y="0"/>
                      <a:ext cx="6118836" cy="456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23F809" wp14:editId="547CFFC9">
            <wp:extent cx="5592626" cy="3927844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1479" t="22019" r="24141" b="22569"/>
                    <a:stretch/>
                  </pic:blipFill>
                  <pic:spPr bwMode="auto">
                    <a:xfrm>
                      <a:off x="0" y="0"/>
                      <a:ext cx="5592626" cy="392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AE74AF" wp14:editId="09F90B3D">
            <wp:extent cx="6000750" cy="43453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1272" t="22019" r="23831" b="20183"/>
                    <a:stretch/>
                  </pic:blipFill>
                  <pic:spPr bwMode="auto">
                    <a:xfrm>
                      <a:off x="0" y="0"/>
                      <a:ext cx="6000750" cy="434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32FF" w:rsidRDefault="005E32FF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99100" cy="4024246"/>
            <wp:effectExtent l="0" t="0" r="635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33" cy="402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2FF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F887BA" wp14:editId="7AB82C8A">
            <wp:extent cx="4895850" cy="3730171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1800" t="21285" r="24853" b="20000"/>
                    <a:stretch/>
                  </pic:blipFill>
                  <pic:spPr bwMode="auto">
                    <a:xfrm>
                      <a:off x="0" y="0"/>
                      <a:ext cx="4895850" cy="3730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925BD" w:rsidRDefault="00B925BD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E3100" wp14:editId="43059112">
            <wp:extent cx="5092700" cy="36807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2098" t="22386" r="24347" b="21651"/>
                    <a:stretch/>
                  </pic:blipFill>
                  <pic:spPr bwMode="auto">
                    <a:xfrm>
                      <a:off x="0" y="0"/>
                      <a:ext cx="5092700" cy="368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2FF" w:rsidRDefault="005E32F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32FF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A13860" wp14:editId="55593732">
            <wp:extent cx="5162550" cy="3765346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0963" t="22386" r="24038" b="19266"/>
                    <a:stretch/>
                  </pic:blipFill>
                  <pic:spPr bwMode="auto">
                    <a:xfrm>
                      <a:off x="0" y="0"/>
                      <a:ext cx="5162550" cy="376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2FF" w:rsidRDefault="005E32F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32FF" w:rsidRDefault="00BB2547" w:rsidP="00F66E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C69C34" wp14:editId="7027FF14">
            <wp:extent cx="5790741" cy="44196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31376" t="20367" r="23728" b="18716"/>
                    <a:stretch/>
                  </pic:blipFill>
                  <pic:spPr bwMode="auto">
                    <a:xfrm>
                      <a:off x="0" y="0"/>
                      <a:ext cx="5795810" cy="442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2FF" w:rsidRDefault="005E32FF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DC2" w:rsidRDefault="00C00DC2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0DC2" w:rsidRDefault="00C00DC2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2547" w:rsidRDefault="00BB2547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31B75" w:rsidRDefault="00031B75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18713F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112B6A">
        <w:rPr>
          <w:rFonts w:ascii="Times New Roman" w:hAnsi="Times New Roman"/>
          <w:sz w:val="24"/>
          <w:szCs w:val="24"/>
          <w:lang w:eastAsia="ru-RU"/>
        </w:rPr>
        <w:t xml:space="preserve">ого </w:t>
      </w:r>
      <w:r>
        <w:rPr>
          <w:rFonts w:ascii="Times New Roman" w:hAnsi="Times New Roman"/>
          <w:sz w:val="24"/>
          <w:szCs w:val="24"/>
          <w:lang w:eastAsia="ru-RU"/>
        </w:rPr>
        <w:t>торгов</w:t>
      </w:r>
      <w:r w:rsidR="00112B6A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sz w:val="24"/>
          <w:szCs w:val="24"/>
          <w:lang w:eastAsia="ru-RU"/>
        </w:rPr>
        <w:t>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3538CC" w:rsidRDefault="003538CC" w:rsidP="00040A8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0A1A6D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места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размещения нестационарн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ого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112B6A">
        <w:rPr>
          <w:rFonts w:ascii="Times New Roman" w:hAnsi="Times New Roman"/>
          <w:b/>
          <w:sz w:val="24"/>
          <w:szCs w:val="24"/>
          <w:lang w:eastAsia="ru-RU"/>
        </w:rPr>
        <w:t>а</w:t>
      </w:r>
      <w:r w:rsidR="00A17927"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:rsidR="003538CC" w:rsidRPr="00EA1B58" w:rsidRDefault="003538CC" w:rsidP="00187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9C590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A841C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18713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</w:t>
      </w:r>
      <w:r w:rsidR="00041B49"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(ый) в дальнейшем «Предприниматель», с одной стороны, и</w:t>
      </w:r>
      <w:r w:rsidR="00E2162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18713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 w:rsidR="00FF26F0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26F0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26F0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B651D0" w:rsidRP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18713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3538CC" w:rsidRPr="00EA1B58" w:rsidRDefault="003538CC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3538CC" w:rsidP="0018713F">
      <w:pPr>
        <w:numPr>
          <w:ilvl w:val="0"/>
          <w:numId w:val="48"/>
        </w:numPr>
        <w:shd w:val="clear" w:color="auto" w:fill="FFFFFF"/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A17927"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</w:t>
      </w:r>
      <w:r w:rsidR="000A1A6D" w:rsidRPr="00A452E6">
        <w:rPr>
          <w:rFonts w:ascii="Times New Roman" w:hAnsi="Times New Roman"/>
          <w:sz w:val="24"/>
          <w:szCs w:val="24"/>
        </w:rPr>
        <w:t>место</w:t>
      </w:r>
      <w:r w:rsidR="00A17927"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EA1B58">
        <w:rPr>
          <w:rFonts w:ascii="Times New Roman" w:hAnsi="Times New Roman"/>
          <w:sz w:val="24"/>
          <w:szCs w:val="24"/>
        </w:rPr>
        <w:t xml:space="preserve">, площадью </w:t>
      </w:r>
      <w:r>
        <w:rPr>
          <w:rFonts w:ascii="Times New Roman" w:hAnsi="Times New Roman"/>
          <w:sz w:val="24"/>
          <w:szCs w:val="24"/>
        </w:rPr>
        <w:t>4</w:t>
      </w:r>
      <w:r w:rsidR="00A17927"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A17927" w:rsidRPr="0018713F">
        <w:rPr>
          <w:rFonts w:ascii="Times New Roman" w:hAnsi="Times New Roman"/>
          <w:sz w:val="24"/>
        </w:rPr>
        <w:t>кв. м</w:t>
      </w:r>
      <w:r w:rsidR="001D0376" w:rsidRPr="0018713F">
        <w:rPr>
          <w:rFonts w:ascii="Times New Roman" w:hAnsi="Times New Roman"/>
          <w:sz w:val="24"/>
        </w:rPr>
        <w:t>.</w:t>
      </w:r>
      <w:r w:rsidR="00A17927" w:rsidRPr="0018713F">
        <w:rPr>
          <w:rFonts w:ascii="Times New Roman" w:hAnsi="Times New Roman"/>
          <w:sz w:val="24"/>
        </w:rPr>
        <w:t>,</w:t>
      </w:r>
      <w:r w:rsidR="00A17927"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  <w:szCs w:val="24"/>
        </w:rPr>
        <w:t>по адрес</w:t>
      </w:r>
      <w:r w:rsidR="001D0376">
        <w:rPr>
          <w:rFonts w:ascii="Times New Roman" w:hAnsi="Times New Roman"/>
          <w:sz w:val="24"/>
          <w:szCs w:val="24"/>
        </w:rPr>
        <w:t>у</w:t>
      </w:r>
      <w:r w:rsidR="00A17927" w:rsidRPr="00EA1B58">
        <w:rPr>
          <w:rFonts w:ascii="Times New Roman" w:hAnsi="Times New Roman"/>
          <w:sz w:val="24"/>
          <w:szCs w:val="24"/>
        </w:rPr>
        <w:t>:</w:t>
      </w:r>
      <w:r w:rsidRPr="0018713F">
        <w:rPr>
          <w:rFonts w:ascii="Times New Roman" w:hAnsi="Times New Roman"/>
          <w:sz w:val="24"/>
        </w:rPr>
        <w:t xml:space="preserve"> </w:t>
      </w:r>
      <w:r w:rsidRPr="00523B87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</w:t>
      </w:r>
      <w:r>
        <w:rPr>
          <w:rStyle w:val="a6"/>
          <w:rFonts w:ascii="Times New Roman" w:hAnsi="Times New Roman"/>
          <w:color w:val="000000"/>
          <w:sz w:val="24"/>
          <w:szCs w:val="24"/>
        </w:rPr>
        <w:t xml:space="preserve">ГМЗ </w:t>
      </w:r>
      <w:r w:rsidRPr="00523B87">
        <w:rPr>
          <w:rStyle w:val="a6"/>
          <w:rFonts w:ascii="Times New Roman" w:hAnsi="Times New Roman"/>
          <w:color w:val="000000"/>
          <w:sz w:val="24"/>
          <w:szCs w:val="24"/>
        </w:rPr>
        <w:t>«Царицыно»,</w:t>
      </w:r>
      <w:r w:rsidR="00DB499D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DB499D">
        <w:rPr>
          <w:rStyle w:val="a6"/>
          <w:rFonts w:ascii="Times New Roman" w:hAnsi="Times New Roman"/>
          <w:color w:val="000000"/>
          <w:sz w:val="24"/>
          <w:szCs w:val="24"/>
        </w:rPr>
        <w:t xml:space="preserve">№ 84 </w:t>
      </w:r>
      <w:r w:rsidR="00F07D46">
        <w:rPr>
          <w:rFonts w:ascii="Times New Roman" w:hAnsi="Times New Roman"/>
          <w:sz w:val="24"/>
          <w:szCs w:val="24"/>
          <w:lang w:eastAsia="ru-RU"/>
        </w:rPr>
        <w:t>КПП № 2 "Плотинные ворота",</w:t>
      </w:r>
      <w:r w:rsidR="001D0376" w:rsidRPr="0018713F">
        <w:rPr>
          <w:rFonts w:ascii="Times New Roman" w:hAnsi="Times New Roman"/>
          <w:sz w:val="24"/>
        </w:rPr>
        <w:t xml:space="preserve"> </w:t>
      </w:r>
      <w:r w:rsidR="00A17927"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>
        <w:rPr>
          <w:rFonts w:ascii="Times New Roman" w:hAnsi="Times New Roman"/>
          <w:bCs/>
          <w:color w:val="000000"/>
          <w:sz w:val="24"/>
          <w:szCs w:val="24"/>
        </w:rPr>
        <w:t>Мороженое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A17927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  <w:szCs w:val="24"/>
        </w:rPr>
        <w:t xml:space="preserve">в соответствии с условиями Договора и </w:t>
      </w:r>
      <w:r w:rsidR="000A1A6D" w:rsidRPr="00A452E6">
        <w:rPr>
          <w:rFonts w:ascii="Times New Roman" w:hAnsi="Times New Roman"/>
          <w:sz w:val="24"/>
          <w:szCs w:val="24"/>
        </w:rPr>
        <w:t>Проектом</w:t>
      </w:r>
      <w:r w:rsidR="00A17927"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, </w:t>
      </w:r>
      <w:r w:rsidR="000A1A6D" w:rsidRPr="00A452E6">
        <w:rPr>
          <w:rFonts w:ascii="Times New Roman" w:hAnsi="Times New Roman"/>
          <w:sz w:val="24"/>
          <w:szCs w:val="24"/>
        </w:rPr>
        <w:t>являющемся</w:t>
      </w:r>
      <w:r w:rsidR="00A17927" w:rsidRPr="00EA1B58">
        <w:rPr>
          <w:rFonts w:ascii="Times New Roman" w:hAnsi="Times New Roman"/>
          <w:sz w:val="24"/>
          <w:szCs w:val="24"/>
        </w:rPr>
        <w:t xml:space="preserve"> приложением к Договору.</w:t>
      </w:r>
    </w:p>
    <w:p w:rsidR="00A17927" w:rsidRPr="003538CC" w:rsidRDefault="00A17927" w:rsidP="0018713F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38CC">
        <w:rPr>
          <w:rFonts w:ascii="Times New Roman" w:hAnsi="Times New Roman"/>
          <w:sz w:val="24"/>
          <w:szCs w:val="24"/>
        </w:rPr>
        <w:t xml:space="preserve">Датой передачи </w:t>
      </w:r>
      <w:r w:rsidR="000A1A6D" w:rsidRPr="00A452E6">
        <w:rPr>
          <w:rFonts w:ascii="Times New Roman" w:hAnsi="Times New Roman"/>
          <w:sz w:val="24"/>
          <w:szCs w:val="24"/>
        </w:rPr>
        <w:t>места</w:t>
      </w:r>
      <w:r w:rsidRPr="003538CC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3538CC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3538CC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3538CC">
        <w:rPr>
          <w:rFonts w:ascii="Times New Roman" w:hAnsi="Times New Roman"/>
          <w:sz w:val="24"/>
          <w:szCs w:val="24"/>
        </w:rPr>
        <w:t xml:space="preserve">: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3538C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041B49" w:rsidRPr="003538CC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538CC">
        <w:rPr>
          <w:rFonts w:ascii="Times New Roman" w:hAnsi="Times New Roman"/>
          <w:bCs/>
          <w:color w:val="000000"/>
          <w:sz w:val="24"/>
          <w:szCs w:val="24"/>
        </w:rPr>
        <w:t>Передвижной торговый объект</w:t>
      </w:r>
      <w:r w:rsidRPr="003538CC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3538CC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 w:rsidRPr="003538CC">
        <w:rPr>
          <w:rFonts w:ascii="Times New Roman" w:hAnsi="Times New Roman"/>
          <w:sz w:val="24"/>
          <w:szCs w:val="24"/>
        </w:rPr>
        <w:t>Д</w:t>
      </w:r>
      <w:r w:rsidRPr="003538CC">
        <w:rPr>
          <w:rFonts w:ascii="Times New Roman" w:hAnsi="Times New Roman"/>
          <w:sz w:val="24"/>
          <w:szCs w:val="24"/>
        </w:rPr>
        <w:t>оговора</w:t>
      </w:r>
      <w:r w:rsidR="00B651D0" w:rsidRPr="003538CC">
        <w:rPr>
          <w:rFonts w:ascii="Times New Roman" w:hAnsi="Times New Roman"/>
          <w:sz w:val="24"/>
          <w:szCs w:val="24"/>
        </w:rPr>
        <w:t xml:space="preserve"> Сторонами</w:t>
      </w:r>
      <w:r w:rsidRPr="003538CC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0A1A6D" w:rsidP="0018713F">
      <w:pPr>
        <w:numPr>
          <w:ilvl w:val="0"/>
          <w:numId w:val="4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>Место</w:t>
      </w:r>
      <w:r w:rsidR="00A17927"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Pr="00A452E6">
        <w:rPr>
          <w:rFonts w:ascii="Times New Roman" w:hAnsi="Times New Roman"/>
          <w:sz w:val="24"/>
          <w:szCs w:val="24"/>
        </w:rPr>
        <w:t>передано</w:t>
      </w:r>
      <w:r w:rsidR="00A17927"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</w:t>
      </w:r>
      <w:r w:rsidRPr="00A452E6">
        <w:rPr>
          <w:rFonts w:ascii="Times New Roman" w:hAnsi="Times New Roman"/>
          <w:sz w:val="24"/>
          <w:szCs w:val="24"/>
        </w:rPr>
        <w:t>месту</w:t>
      </w:r>
      <w:r w:rsidR="00A17927"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="00A17927"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:rsidR="00A17927" w:rsidRPr="00EA1B58" w:rsidRDefault="00A17927" w:rsidP="0018713F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18713F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BD6082">
        <w:rPr>
          <w:rFonts w:ascii="Times New Roman" w:hAnsi="Times New Roman"/>
          <w:sz w:val="24"/>
          <w:szCs w:val="24"/>
          <w:lang w:eastAsia="ru-RU"/>
        </w:rPr>
        <w:t>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BD6082">
        <w:rPr>
          <w:rFonts w:ascii="Times New Roman" w:hAnsi="Times New Roman"/>
          <w:sz w:val="24"/>
          <w:szCs w:val="24"/>
          <w:lang w:eastAsia="ru-RU"/>
        </w:rPr>
        <w:t>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18713F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BD6082">
        <w:rPr>
          <w:rFonts w:ascii="Times New Roman" w:hAnsi="Times New Roman"/>
          <w:b/>
          <w:sz w:val="24"/>
          <w:szCs w:val="24"/>
        </w:rPr>
        <w:t xml:space="preserve">ого </w:t>
      </w:r>
      <w:r w:rsidRPr="00EA1B58">
        <w:rPr>
          <w:rFonts w:ascii="Times New Roman" w:hAnsi="Times New Roman"/>
          <w:b/>
          <w:sz w:val="24"/>
          <w:szCs w:val="24"/>
        </w:rPr>
        <w:t>торгов</w:t>
      </w:r>
      <w:r w:rsidR="00BD6082">
        <w:rPr>
          <w:rFonts w:ascii="Times New Roman" w:hAnsi="Times New Roman"/>
          <w:b/>
          <w:sz w:val="24"/>
          <w:szCs w:val="24"/>
        </w:rPr>
        <w:t>ого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b/>
          <w:sz w:val="24"/>
          <w:szCs w:val="24"/>
        </w:rPr>
        <w:t>а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="00150750" w:rsidRPr="00150750">
        <w:rPr>
          <w:rFonts w:ascii="Times New Roman" w:hAnsi="Times New Roman"/>
          <w:b/>
          <w:color w:val="000000" w:themeColor="text1"/>
          <w:sz w:val="24"/>
        </w:rPr>
        <w:t>Архитектурно-художественному решению</w:t>
      </w:r>
      <w:r w:rsidR="00150750" w:rsidRPr="0018713F">
        <w:rPr>
          <w:rFonts w:ascii="Times New Roman" w:hAnsi="Times New Roman"/>
          <w:b/>
          <w:color w:val="000000" w:themeColor="text1"/>
          <w:sz w:val="24"/>
        </w:rPr>
        <w:t xml:space="preserve"> </w:t>
      </w:r>
      <w:r w:rsidRPr="00150750">
        <w:rPr>
          <w:rFonts w:ascii="Times New Roman" w:hAnsi="Times New Roman"/>
          <w:b/>
          <w:sz w:val="24"/>
          <w:szCs w:val="24"/>
        </w:rPr>
        <w:t>нестационарн</w:t>
      </w:r>
      <w:r w:rsidR="00BD6082" w:rsidRPr="00150750">
        <w:rPr>
          <w:rFonts w:ascii="Times New Roman" w:hAnsi="Times New Roman"/>
          <w:b/>
          <w:sz w:val="24"/>
          <w:szCs w:val="24"/>
        </w:rPr>
        <w:t>ого</w:t>
      </w:r>
      <w:r w:rsidRPr="00150750">
        <w:rPr>
          <w:rFonts w:ascii="Times New Roman" w:hAnsi="Times New Roman"/>
          <w:b/>
          <w:sz w:val="24"/>
          <w:szCs w:val="24"/>
        </w:rPr>
        <w:t xml:space="preserve"> торгов</w:t>
      </w:r>
      <w:r w:rsidR="00BD6082" w:rsidRPr="00150750">
        <w:rPr>
          <w:rFonts w:ascii="Times New Roman" w:hAnsi="Times New Roman"/>
          <w:b/>
          <w:sz w:val="24"/>
          <w:szCs w:val="24"/>
        </w:rPr>
        <w:t>ого</w:t>
      </w:r>
      <w:r w:rsidRPr="00150750">
        <w:rPr>
          <w:rFonts w:ascii="Times New Roman" w:hAnsi="Times New Roman"/>
          <w:b/>
          <w:sz w:val="24"/>
          <w:szCs w:val="24"/>
        </w:rPr>
        <w:t xml:space="preserve"> объект</w:t>
      </w:r>
      <w:r w:rsidR="00BD6082" w:rsidRPr="00150750">
        <w:rPr>
          <w:rFonts w:ascii="Times New Roman" w:hAnsi="Times New Roman"/>
          <w:b/>
          <w:sz w:val="24"/>
          <w:szCs w:val="24"/>
        </w:rPr>
        <w:t>а</w:t>
      </w:r>
      <w:r w:rsidRPr="00150750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3538CC" w:rsidRPr="00150750">
        <w:rPr>
          <w:rFonts w:ascii="Times New Roman" w:hAnsi="Times New Roman"/>
          <w:b/>
          <w:color w:val="000000"/>
          <w:sz w:val="24"/>
        </w:rPr>
        <w:t>Государственным бюджетным учреждением</w:t>
      </w:r>
      <w:r w:rsidR="003538CC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3538CC" w:rsidRPr="003538CC">
        <w:rPr>
          <w:rFonts w:ascii="Times New Roman" w:hAnsi="Times New Roman"/>
          <w:b/>
          <w:sz w:val="24"/>
        </w:rPr>
        <w:t>Царицыно</w:t>
      </w:r>
      <w:r w:rsidR="003538CC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18713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18713F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9C5904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  <w:r w:rsidR="00A841CE">
        <w:rPr>
          <w:rFonts w:ascii="Times New Roman" w:hAnsi="Times New Roman"/>
          <w:sz w:val="24"/>
          <w:szCs w:val="24"/>
          <w:lang w:eastAsia="ru-RU"/>
        </w:rPr>
        <w:t>«</w:t>
      </w:r>
      <w:r w:rsidRPr="0018713F">
        <w:rPr>
          <w:rFonts w:ascii="Times New Roman" w:hAnsi="Times New Roman"/>
          <w:sz w:val="24"/>
        </w:rPr>
        <w:t>____</w:t>
      </w:r>
      <w:r w:rsidR="00A841CE">
        <w:rPr>
          <w:rFonts w:ascii="Times New Roman" w:hAnsi="Times New Roman"/>
          <w:sz w:val="24"/>
        </w:rPr>
        <w:t>»</w:t>
      </w:r>
      <w:r w:rsidRPr="0018713F">
        <w:rPr>
          <w:rFonts w:ascii="Times New Roman" w:hAnsi="Times New Roman"/>
          <w:sz w:val="24"/>
        </w:rPr>
        <w:t>_____________ 20__ г.</w:t>
      </w:r>
    </w:p>
    <w:p w:rsidR="00EA1B58" w:rsidRPr="0018713F" w:rsidRDefault="00EA1B58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16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 w:rsidR="00EA1B58"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 w:rsidR="003538CC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18713F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 xml:space="preserve">ого </w:t>
      </w:r>
      <w:r w:rsidRPr="00EA1B58">
        <w:rPr>
          <w:rFonts w:ascii="Times New Roman" w:hAnsi="Times New Roman"/>
          <w:sz w:val="24"/>
          <w:szCs w:val="24"/>
        </w:rPr>
        <w:t>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18713F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18713F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18713F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</w:t>
      </w:r>
      <w:r w:rsidR="00F069FE" w:rsidRPr="00D352C5">
        <w:rPr>
          <w:rFonts w:ascii="Times New Roman" w:hAnsi="Times New Roman"/>
          <w:sz w:val="24"/>
          <w:szCs w:val="24"/>
        </w:rPr>
        <w:t>Предприниматель разместил нестационарн</w:t>
      </w:r>
      <w:r w:rsidR="00BD6082">
        <w:rPr>
          <w:rFonts w:ascii="Times New Roman" w:hAnsi="Times New Roman"/>
          <w:sz w:val="24"/>
          <w:szCs w:val="24"/>
        </w:rPr>
        <w:t>ый</w:t>
      </w:r>
      <w:r w:rsidR="00F069FE"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BD6082">
        <w:rPr>
          <w:rFonts w:ascii="Times New Roman" w:hAnsi="Times New Roman"/>
          <w:sz w:val="24"/>
          <w:szCs w:val="24"/>
        </w:rPr>
        <w:t>й</w:t>
      </w:r>
      <w:r w:rsidR="00F069FE" w:rsidRPr="00D352C5">
        <w:rPr>
          <w:rFonts w:ascii="Times New Roman" w:hAnsi="Times New Roman"/>
          <w:sz w:val="24"/>
          <w:szCs w:val="24"/>
        </w:rPr>
        <w:t xml:space="preserve"> объект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F069FE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069FE">
        <w:rPr>
          <w:rFonts w:ascii="Times New Roman" w:hAnsi="Times New Roman"/>
          <w:bCs/>
          <w:color w:val="000000"/>
          <w:sz w:val="24"/>
          <w:szCs w:val="24"/>
        </w:rPr>
        <w:t>Передвижной</w:t>
      </w:r>
      <w:r w:rsidR="00F069FE" w:rsidRPr="00040A89">
        <w:rPr>
          <w:rFonts w:ascii="Times New Roman" w:hAnsi="Times New Roman"/>
          <w:color w:val="000000"/>
          <w:sz w:val="24"/>
        </w:rPr>
        <w:t xml:space="preserve"> торговый объект</w:t>
      </w:r>
      <w:r w:rsidR="00F069FE"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="00F069FE"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F069FE">
        <w:rPr>
          <w:rFonts w:ascii="Times New Roman" w:hAnsi="Times New Roman"/>
          <w:sz w:val="24"/>
          <w:szCs w:val="24"/>
        </w:rPr>
        <w:t>4</w:t>
      </w:r>
      <w:r w:rsidR="00F069FE"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="00F069FE" w:rsidRPr="0018713F">
        <w:rPr>
          <w:rFonts w:ascii="Times New Roman" w:hAnsi="Times New Roman"/>
          <w:sz w:val="24"/>
        </w:rPr>
        <w:t>кв. м</w:t>
      </w:r>
      <w:r w:rsidR="001D0376">
        <w:rPr>
          <w:rFonts w:ascii="Times New Roman" w:hAnsi="Times New Roman"/>
          <w:sz w:val="24"/>
        </w:rPr>
        <w:t>.</w:t>
      </w:r>
      <w:r w:rsidR="00F069FE" w:rsidRPr="00040A89">
        <w:rPr>
          <w:rFonts w:ascii="Times New Roman" w:hAnsi="Times New Roman"/>
          <w:sz w:val="24"/>
        </w:rPr>
        <w:t>,</w:t>
      </w:r>
      <w:r w:rsidR="00F069FE" w:rsidRPr="0018713F">
        <w:rPr>
          <w:rFonts w:ascii="Times New Roman" w:hAnsi="Times New Roman"/>
          <w:sz w:val="24"/>
        </w:rPr>
        <w:t xml:space="preserve"> </w:t>
      </w:r>
      <w:r w:rsidR="00F069FE" w:rsidRPr="00D352C5">
        <w:rPr>
          <w:rFonts w:ascii="Times New Roman" w:hAnsi="Times New Roman"/>
          <w:sz w:val="24"/>
          <w:szCs w:val="24"/>
        </w:rPr>
        <w:t>по адрес</w:t>
      </w:r>
      <w:r w:rsidR="001D0376">
        <w:rPr>
          <w:rFonts w:ascii="Times New Roman" w:hAnsi="Times New Roman"/>
          <w:sz w:val="24"/>
          <w:szCs w:val="24"/>
        </w:rPr>
        <w:t>у</w:t>
      </w:r>
      <w:r w:rsidR="00F069FE" w:rsidRPr="00D352C5">
        <w:rPr>
          <w:rFonts w:ascii="Times New Roman" w:hAnsi="Times New Roman"/>
          <w:sz w:val="24"/>
          <w:szCs w:val="24"/>
        </w:rPr>
        <w:t>:</w:t>
      </w:r>
      <w:r w:rsidR="00F069FE">
        <w:rPr>
          <w:rFonts w:ascii="Times New Roman" w:hAnsi="Times New Roman"/>
          <w:sz w:val="24"/>
          <w:szCs w:val="24"/>
        </w:rPr>
        <w:t xml:space="preserve"> </w:t>
      </w:r>
      <w:r w:rsidR="00F069FE" w:rsidRPr="00523B87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</w:t>
      </w:r>
      <w:r w:rsidR="00F069FE">
        <w:rPr>
          <w:rStyle w:val="a6"/>
          <w:rFonts w:ascii="Times New Roman" w:hAnsi="Times New Roman"/>
          <w:color w:val="000000"/>
          <w:sz w:val="24"/>
          <w:szCs w:val="24"/>
        </w:rPr>
        <w:t xml:space="preserve">ГМЗ </w:t>
      </w:r>
      <w:r w:rsidR="00F069FE" w:rsidRPr="00523B87">
        <w:rPr>
          <w:rStyle w:val="a6"/>
          <w:rFonts w:ascii="Times New Roman" w:hAnsi="Times New Roman"/>
          <w:color w:val="000000"/>
          <w:sz w:val="24"/>
          <w:szCs w:val="24"/>
        </w:rPr>
        <w:t>«Царицыно»,</w:t>
      </w:r>
      <w:r w:rsidR="001D0376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DB499D" w:rsidRPr="00002A18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DB499D">
        <w:rPr>
          <w:rStyle w:val="a6"/>
          <w:rFonts w:ascii="Times New Roman" w:hAnsi="Times New Roman"/>
          <w:color w:val="000000"/>
          <w:sz w:val="24"/>
          <w:szCs w:val="24"/>
        </w:rPr>
        <w:t xml:space="preserve">№ 84 </w:t>
      </w:r>
      <w:r w:rsidR="00F07D46">
        <w:rPr>
          <w:rFonts w:ascii="Times New Roman" w:hAnsi="Times New Roman"/>
          <w:sz w:val="24"/>
          <w:szCs w:val="24"/>
          <w:lang w:eastAsia="ru-RU"/>
        </w:rPr>
        <w:t>КПП № 2 "Плотинные ворота",</w:t>
      </w:r>
      <w:r w:rsidR="001D0376" w:rsidRPr="0018713F">
        <w:rPr>
          <w:rFonts w:ascii="Times New Roman" w:eastAsia="Calibri" w:hAnsi="Times New Roman"/>
          <w:sz w:val="24"/>
        </w:rPr>
        <w:t xml:space="preserve"> </w:t>
      </w:r>
      <w:r w:rsidR="004501B5" w:rsidRPr="0018713F">
        <w:rPr>
          <w:rFonts w:ascii="Times New Roman" w:eastAsia="Calibri" w:hAnsi="Times New Roman"/>
          <w:color w:val="000000"/>
          <w:sz w:val="24"/>
        </w:rPr>
        <w:t xml:space="preserve">специализация </w:t>
      </w:r>
      <w:r w:rsidR="004501B5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4501B5">
        <w:rPr>
          <w:rFonts w:ascii="Times New Roman" w:hAnsi="Times New Roman"/>
          <w:bCs/>
          <w:color w:val="000000"/>
          <w:sz w:val="24"/>
          <w:szCs w:val="24"/>
        </w:rPr>
        <w:t>Мороженое</w:t>
      </w:r>
      <w:r w:rsidR="004501B5"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501B5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4501B5" w:rsidRPr="0018713F">
        <w:rPr>
          <w:rFonts w:ascii="Times New Roman" w:hAnsi="Times New Roman"/>
          <w:color w:val="000000"/>
          <w:sz w:val="24"/>
        </w:rPr>
        <w:t xml:space="preserve"> </w:t>
      </w:r>
      <w:r w:rsidRPr="00D352C5">
        <w:rPr>
          <w:rFonts w:ascii="Times New Roman" w:hAnsi="Times New Roman"/>
          <w:sz w:val="24"/>
          <w:szCs w:val="24"/>
        </w:rPr>
        <w:t xml:space="preserve">в соответствии с условиями Договора и </w:t>
      </w:r>
      <w:r w:rsidR="000A1A6D" w:rsidRPr="00DF5EC3">
        <w:rPr>
          <w:rFonts w:ascii="Times New Roman" w:hAnsi="Times New Roman"/>
          <w:sz w:val="24"/>
          <w:szCs w:val="24"/>
        </w:rPr>
        <w:t>Проектом</w:t>
      </w:r>
      <w:r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Pr="00EA1B58">
        <w:rPr>
          <w:rFonts w:ascii="Times New Roman" w:hAnsi="Times New Roman"/>
          <w:sz w:val="24"/>
          <w:szCs w:val="24"/>
        </w:rPr>
        <w:t>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, </w:t>
      </w:r>
      <w:r w:rsidR="000A1A6D" w:rsidRPr="00A452E6">
        <w:rPr>
          <w:rFonts w:ascii="Times New Roman" w:hAnsi="Times New Roman"/>
          <w:sz w:val="24"/>
          <w:szCs w:val="24"/>
        </w:rPr>
        <w:t>являющимся</w:t>
      </w:r>
      <w:r w:rsidRPr="00EA1B58">
        <w:rPr>
          <w:rFonts w:ascii="Times New Roman" w:hAnsi="Times New Roman"/>
          <w:sz w:val="24"/>
          <w:szCs w:val="24"/>
        </w:rPr>
        <w:t xml:space="preserve"> приложением к Договору.</w:t>
      </w:r>
    </w:p>
    <w:p w:rsidR="00A17927" w:rsidRPr="00EA1B58" w:rsidRDefault="00A17927" w:rsidP="0018713F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1 440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2 000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3538CC" w:rsidP="0018713F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  <w:r w:rsidR="009531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6F018B" w:rsidRPr="0018713F" w:rsidRDefault="00A17927" w:rsidP="001871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</w:t>
      </w:r>
      <w:r w:rsidR="000A1A6D" w:rsidRPr="00A452E6">
        <w:rPr>
          <w:rFonts w:ascii="Times New Roman" w:hAnsi="Times New Roman"/>
          <w:sz w:val="24"/>
          <w:szCs w:val="24"/>
        </w:rPr>
        <w:t>Размещенный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</w:t>
      </w:r>
      <w:r w:rsidR="0018713F">
        <w:rPr>
          <w:rFonts w:ascii="Times New Roman" w:hAnsi="Times New Roman"/>
          <w:sz w:val="24"/>
          <w:szCs w:val="24"/>
        </w:rPr>
        <w:t>ый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18713F">
        <w:rPr>
          <w:rFonts w:ascii="Times New Roman" w:hAnsi="Times New Roman"/>
          <w:sz w:val="24"/>
          <w:szCs w:val="24"/>
        </w:rPr>
        <w:t xml:space="preserve">ый </w:t>
      </w:r>
      <w:r w:rsidRPr="00EA1B58">
        <w:rPr>
          <w:rFonts w:ascii="Times New Roman" w:hAnsi="Times New Roman"/>
          <w:sz w:val="24"/>
          <w:szCs w:val="24"/>
        </w:rPr>
        <w:t xml:space="preserve">объект </w:t>
      </w:r>
      <w:r w:rsidR="00040A89">
        <w:rPr>
          <w:rFonts w:ascii="Times New Roman" w:hAnsi="Times New Roman"/>
          <w:sz w:val="24"/>
          <w:szCs w:val="24"/>
        </w:rPr>
        <w:t>вида</w:t>
      </w:r>
      <w:r w:rsidR="00040A8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3538CC">
        <w:rPr>
          <w:rFonts w:ascii="Times New Roman" w:hAnsi="Times New Roman"/>
          <w:bCs/>
          <w:color w:val="000000"/>
          <w:sz w:val="24"/>
          <w:szCs w:val="24"/>
        </w:rPr>
        <w:t>Передвижной</w:t>
      </w:r>
      <w:r w:rsidR="003538CC" w:rsidRPr="0018713F">
        <w:rPr>
          <w:rFonts w:ascii="Times New Roman" w:hAnsi="Times New Roman"/>
          <w:color w:val="000000"/>
          <w:sz w:val="24"/>
        </w:rPr>
        <w:t xml:space="preserve"> торговый объект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 xml:space="preserve">соответствует </w:t>
      </w:r>
      <w:r w:rsidR="00150750" w:rsidRPr="0009261B">
        <w:rPr>
          <w:rFonts w:ascii="Times New Roman" w:hAnsi="Times New Roman"/>
          <w:color w:val="000000" w:themeColor="text1"/>
          <w:sz w:val="24"/>
        </w:rPr>
        <w:t>Архитектурн</w:t>
      </w:r>
      <w:r w:rsidR="00150750">
        <w:rPr>
          <w:rFonts w:ascii="Times New Roman" w:hAnsi="Times New Roman"/>
          <w:color w:val="000000" w:themeColor="text1"/>
          <w:sz w:val="24"/>
        </w:rPr>
        <w:t>о-художественному</w:t>
      </w:r>
      <w:r w:rsidR="00150750" w:rsidRPr="0009261B">
        <w:rPr>
          <w:rFonts w:ascii="Times New Roman" w:hAnsi="Times New Roman"/>
          <w:color w:val="000000" w:themeColor="text1"/>
          <w:sz w:val="24"/>
        </w:rPr>
        <w:t xml:space="preserve"> решени</w:t>
      </w:r>
      <w:r w:rsidR="00150750">
        <w:rPr>
          <w:rFonts w:ascii="Times New Roman" w:hAnsi="Times New Roman"/>
          <w:color w:val="000000" w:themeColor="text1"/>
          <w:sz w:val="24"/>
        </w:rPr>
        <w:t>ю</w:t>
      </w:r>
      <w:r w:rsidR="00150750" w:rsidRPr="0018713F">
        <w:rPr>
          <w:rFonts w:ascii="Times New Roman" w:hAnsi="Times New Roman"/>
          <w:color w:val="000000" w:themeColor="text1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нестационарн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3538CC">
        <w:rPr>
          <w:rFonts w:ascii="Times New Roman" w:hAnsi="Times New Roman"/>
          <w:sz w:val="24"/>
          <w:szCs w:val="24"/>
        </w:rPr>
        <w:t xml:space="preserve"> </w:t>
      </w:r>
      <w:r w:rsidR="003538CC" w:rsidRPr="00A22B61">
        <w:rPr>
          <w:rFonts w:ascii="Times New Roman" w:hAnsi="Times New Roman"/>
          <w:color w:val="000000"/>
          <w:sz w:val="24"/>
        </w:rPr>
        <w:t>Государственн</w:t>
      </w:r>
      <w:r w:rsidR="000F1323">
        <w:rPr>
          <w:rFonts w:ascii="Times New Roman" w:hAnsi="Times New Roman"/>
          <w:color w:val="000000"/>
          <w:sz w:val="24"/>
        </w:rPr>
        <w:t>ым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0F1323">
        <w:rPr>
          <w:rFonts w:ascii="Times New Roman" w:hAnsi="Times New Roman"/>
          <w:color w:val="000000"/>
          <w:sz w:val="24"/>
        </w:rPr>
        <w:t>ым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0F1323">
        <w:rPr>
          <w:rFonts w:ascii="Times New Roman" w:hAnsi="Times New Roman"/>
          <w:color w:val="000000"/>
          <w:sz w:val="24"/>
        </w:rPr>
        <w:t>м</w:t>
      </w:r>
      <w:r w:rsidR="003538CC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3538CC" w:rsidRPr="00A22B61">
        <w:rPr>
          <w:rFonts w:ascii="Times New Roman" w:hAnsi="Times New Roman"/>
          <w:sz w:val="24"/>
        </w:rPr>
        <w:t>Царицыно</w:t>
      </w:r>
      <w:r w:rsidR="003538CC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BD6082">
        <w:rPr>
          <w:rFonts w:ascii="Times New Roman" w:hAnsi="Times New Roman"/>
          <w:sz w:val="24"/>
          <w:szCs w:val="24"/>
        </w:rPr>
        <w:t>ом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BD6082">
        <w:rPr>
          <w:rFonts w:ascii="Times New Roman" w:hAnsi="Times New Roman"/>
          <w:sz w:val="24"/>
          <w:szCs w:val="24"/>
        </w:rPr>
        <w:t>ом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BD6082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:rsidR="00A17927" w:rsidRPr="00EA1B58" w:rsidRDefault="00A17927" w:rsidP="0018713F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0F1323" w:rsidRDefault="000F1323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18713F" w:rsidRDefault="00EA1B58" w:rsidP="0018713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BD6082" w:rsidRDefault="00BD6082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1D0376" w:rsidRDefault="001D0376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18713F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18713F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18713F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ого</w:t>
      </w:r>
      <w:r>
        <w:rPr>
          <w:rFonts w:ascii="Times New Roman" w:eastAsia="Calibri" w:hAnsi="Times New Roman"/>
          <w:sz w:val="24"/>
          <w:szCs w:val="28"/>
          <w:lang w:eastAsia="ru-RU"/>
        </w:rPr>
        <w:t xml:space="preserve"> торгов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ого</w:t>
      </w:r>
      <w:r>
        <w:rPr>
          <w:rFonts w:ascii="Times New Roman" w:eastAsia="Calibri" w:hAnsi="Times New Roman"/>
          <w:sz w:val="24"/>
          <w:szCs w:val="28"/>
          <w:lang w:eastAsia="ru-RU"/>
        </w:rPr>
        <w:t xml:space="preserve"> объект</w:t>
      </w:r>
      <w:r w:rsidR="00BD6082">
        <w:rPr>
          <w:rFonts w:ascii="Times New Roman" w:eastAsia="Calibri" w:hAnsi="Times New Roman"/>
          <w:sz w:val="24"/>
          <w:szCs w:val="28"/>
          <w:lang w:eastAsia="ru-RU"/>
        </w:rPr>
        <w:t>а</w:t>
      </w:r>
    </w:p>
    <w:p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3B3221" w:rsidRDefault="00A17927" w:rsidP="0018713F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:rsidR="00A17927" w:rsidRDefault="00A17927" w:rsidP="0018713F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18713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9C5904">
        <w:t xml:space="preserve">     </w:t>
      </w:r>
      <w:r w:rsidR="00A17927">
        <w:t>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18713F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0F132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9C5904">
        <w:t>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18713F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18713F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>:</w:t>
      </w:r>
      <w:r w:rsidR="000F1323">
        <w:t xml:space="preserve"> _____________________________</w:t>
      </w:r>
      <w:r w:rsidR="000F1323">
        <w:rPr>
          <w:rStyle w:val="a6"/>
          <w:rFonts w:ascii="Times New Roman" w:hAnsi="Times New Roman"/>
          <w:color w:val="000000"/>
        </w:rPr>
        <w:t xml:space="preserve">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C5904"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 w:rsidR="009C5904">
        <w:t>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Pr="0018713F" w:rsidRDefault="00A17927" w:rsidP="0018713F"/>
    <w:sectPr w:rsidR="00A17927" w:rsidRPr="0018713F" w:rsidSect="0018713F">
      <w:pgSz w:w="11906" w:h="16838"/>
      <w:pgMar w:top="993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F3F" w:rsidRDefault="00AF2F3F" w:rsidP="000F61D3">
      <w:pPr>
        <w:spacing w:after="0" w:line="240" w:lineRule="auto"/>
      </w:pPr>
      <w:r>
        <w:separator/>
      </w:r>
    </w:p>
  </w:endnote>
  <w:endnote w:type="continuationSeparator" w:id="0">
    <w:p w:rsidR="00AF2F3F" w:rsidRDefault="00AF2F3F" w:rsidP="000F61D3">
      <w:pPr>
        <w:spacing w:after="0" w:line="240" w:lineRule="auto"/>
      </w:pPr>
      <w:r>
        <w:continuationSeparator/>
      </w:r>
    </w:p>
  </w:endnote>
  <w:endnote w:type="continuationNotice" w:id="1">
    <w:p w:rsidR="00AF2F3F" w:rsidRDefault="00AF2F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3F" w:rsidRDefault="00AF2F3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F3F" w:rsidRDefault="00AF2F3F" w:rsidP="000F61D3">
      <w:pPr>
        <w:spacing w:after="0" w:line="240" w:lineRule="auto"/>
      </w:pPr>
      <w:r>
        <w:separator/>
      </w:r>
    </w:p>
  </w:footnote>
  <w:footnote w:type="continuationSeparator" w:id="0">
    <w:p w:rsidR="00AF2F3F" w:rsidRDefault="00AF2F3F" w:rsidP="000F61D3">
      <w:pPr>
        <w:spacing w:after="0" w:line="240" w:lineRule="auto"/>
      </w:pPr>
      <w:r>
        <w:continuationSeparator/>
      </w:r>
    </w:p>
  </w:footnote>
  <w:footnote w:type="continuationNotice" w:id="1">
    <w:p w:rsidR="00AF2F3F" w:rsidRDefault="00AF2F3F">
      <w:pPr>
        <w:spacing w:after="0" w:line="240" w:lineRule="auto"/>
      </w:pPr>
    </w:p>
  </w:footnote>
  <w:footnote w:id="2">
    <w:p w:rsidR="00AF2F3F" w:rsidRDefault="00AF2F3F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3F" w:rsidRDefault="00AF2F3F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F2F3F" w:rsidRDefault="00AF2F3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2F3F" w:rsidRPr="00284AC8" w:rsidRDefault="00AF2F3F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B872FD">
      <w:rPr>
        <w:rStyle w:val="ac"/>
        <w:rFonts w:ascii="Times New Roman" w:hAnsi="Times New Roman"/>
        <w:noProof/>
        <w:sz w:val="24"/>
        <w:szCs w:val="24"/>
      </w:rPr>
      <w:t>3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AF2F3F" w:rsidRDefault="00AF2F3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" w15:restartNumberingAfterBreak="0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7" w15:restartNumberingAfterBreak="0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9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86688"/>
    <w:multiLevelType w:val="hybridMultilevel"/>
    <w:tmpl w:val="24AAD152"/>
    <w:lvl w:ilvl="0" w:tplc="57466B8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5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6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7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8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0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3" w15:restartNumberingAfterBreak="0">
    <w:nsid w:val="4F32742C"/>
    <w:multiLevelType w:val="hybridMultilevel"/>
    <w:tmpl w:val="066E065E"/>
    <w:lvl w:ilvl="0" w:tplc="242E7EEE">
      <w:start w:val="1"/>
      <w:numFmt w:val="upperRoman"/>
      <w:lvlText w:val="%1."/>
      <w:lvlJc w:val="left"/>
      <w:pPr>
        <w:ind w:left="-27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4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7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9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40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1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3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4" w15:restartNumberingAfterBreak="0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5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6" w15:restartNumberingAfterBreak="0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21"/>
  </w:num>
  <w:num w:numId="4">
    <w:abstractNumId w:val="33"/>
  </w:num>
  <w:num w:numId="5">
    <w:abstractNumId w:val="24"/>
  </w:num>
  <w:num w:numId="6">
    <w:abstractNumId w:val="38"/>
  </w:num>
  <w:num w:numId="7">
    <w:abstractNumId w:val="40"/>
  </w:num>
  <w:num w:numId="8">
    <w:abstractNumId w:val="23"/>
  </w:num>
  <w:num w:numId="9">
    <w:abstractNumId w:val="27"/>
  </w:num>
  <w:num w:numId="10">
    <w:abstractNumId w:val="39"/>
  </w:num>
  <w:num w:numId="11">
    <w:abstractNumId w:val="47"/>
  </w:num>
  <w:num w:numId="12">
    <w:abstractNumId w:val="31"/>
  </w:num>
  <w:num w:numId="13">
    <w:abstractNumId w:val="13"/>
  </w:num>
  <w:num w:numId="14">
    <w:abstractNumId w:val="14"/>
  </w:num>
  <w:num w:numId="15">
    <w:abstractNumId w:val="45"/>
  </w:num>
  <w:num w:numId="16">
    <w:abstractNumId w:val="42"/>
  </w:num>
  <w:num w:numId="17">
    <w:abstractNumId w:val="32"/>
  </w:num>
  <w:num w:numId="18">
    <w:abstractNumId w:val="10"/>
  </w:num>
  <w:num w:numId="19">
    <w:abstractNumId w:val="2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8"/>
  </w:num>
  <w:num w:numId="31">
    <w:abstractNumId w:val="19"/>
  </w:num>
  <w:num w:numId="32">
    <w:abstractNumId w:val="28"/>
  </w:num>
  <w:num w:numId="33">
    <w:abstractNumId w:val="12"/>
  </w:num>
  <w:num w:numId="34">
    <w:abstractNumId w:val="26"/>
  </w:num>
  <w:num w:numId="35">
    <w:abstractNumId w:val="20"/>
  </w:num>
  <w:num w:numId="36">
    <w:abstractNumId w:val="36"/>
  </w:num>
  <w:num w:numId="37">
    <w:abstractNumId w:val="11"/>
  </w:num>
  <w:num w:numId="38">
    <w:abstractNumId w:val="35"/>
  </w:num>
  <w:num w:numId="39">
    <w:abstractNumId w:val="22"/>
  </w:num>
  <w:num w:numId="40">
    <w:abstractNumId w:val="43"/>
  </w:num>
  <w:num w:numId="41">
    <w:abstractNumId w:val="48"/>
  </w:num>
  <w:num w:numId="42">
    <w:abstractNumId w:val="37"/>
  </w:num>
  <w:num w:numId="43">
    <w:abstractNumId w:val="25"/>
  </w:num>
  <w:num w:numId="44">
    <w:abstractNumId w:val="34"/>
  </w:num>
  <w:num w:numId="45">
    <w:abstractNumId w:val="41"/>
  </w:num>
  <w:num w:numId="46">
    <w:abstractNumId w:val="30"/>
  </w:num>
  <w:num w:numId="47">
    <w:abstractNumId w:val="17"/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4"/>
  </w:num>
  <w:num w:numId="50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279C"/>
    <w:rsid w:val="00002A18"/>
    <w:rsid w:val="00003686"/>
    <w:rsid w:val="0000368E"/>
    <w:rsid w:val="00005A5D"/>
    <w:rsid w:val="00010B05"/>
    <w:rsid w:val="00012216"/>
    <w:rsid w:val="00016ADF"/>
    <w:rsid w:val="000229EA"/>
    <w:rsid w:val="000231D4"/>
    <w:rsid w:val="00027F8E"/>
    <w:rsid w:val="00031B75"/>
    <w:rsid w:val="00031DC0"/>
    <w:rsid w:val="00033732"/>
    <w:rsid w:val="000338D2"/>
    <w:rsid w:val="00033B2B"/>
    <w:rsid w:val="00034E35"/>
    <w:rsid w:val="00035753"/>
    <w:rsid w:val="000363F4"/>
    <w:rsid w:val="00037587"/>
    <w:rsid w:val="0003774C"/>
    <w:rsid w:val="00040A89"/>
    <w:rsid w:val="00041B49"/>
    <w:rsid w:val="00041EDA"/>
    <w:rsid w:val="000425F1"/>
    <w:rsid w:val="000429E0"/>
    <w:rsid w:val="00042D88"/>
    <w:rsid w:val="00043946"/>
    <w:rsid w:val="00050144"/>
    <w:rsid w:val="0005178F"/>
    <w:rsid w:val="00053E7F"/>
    <w:rsid w:val="000542B8"/>
    <w:rsid w:val="0005467A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806FF"/>
    <w:rsid w:val="00081013"/>
    <w:rsid w:val="00082567"/>
    <w:rsid w:val="0008290C"/>
    <w:rsid w:val="00082BBC"/>
    <w:rsid w:val="00084620"/>
    <w:rsid w:val="00085F52"/>
    <w:rsid w:val="00086281"/>
    <w:rsid w:val="000913F6"/>
    <w:rsid w:val="0009261B"/>
    <w:rsid w:val="00096F72"/>
    <w:rsid w:val="00097C4F"/>
    <w:rsid w:val="000A1A6D"/>
    <w:rsid w:val="000A252B"/>
    <w:rsid w:val="000A3958"/>
    <w:rsid w:val="000A5474"/>
    <w:rsid w:val="000B1E05"/>
    <w:rsid w:val="000B7255"/>
    <w:rsid w:val="000C166C"/>
    <w:rsid w:val="000C2809"/>
    <w:rsid w:val="000C6195"/>
    <w:rsid w:val="000C65BF"/>
    <w:rsid w:val="000C7532"/>
    <w:rsid w:val="000D2E03"/>
    <w:rsid w:val="000D3FC1"/>
    <w:rsid w:val="000D5264"/>
    <w:rsid w:val="000D60D2"/>
    <w:rsid w:val="000D7120"/>
    <w:rsid w:val="000D754C"/>
    <w:rsid w:val="000E02D6"/>
    <w:rsid w:val="000E2321"/>
    <w:rsid w:val="000E5134"/>
    <w:rsid w:val="000E6FAA"/>
    <w:rsid w:val="000F1323"/>
    <w:rsid w:val="000F2B80"/>
    <w:rsid w:val="000F5065"/>
    <w:rsid w:val="000F61D3"/>
    <w:rsid w:val="000F747E"/>
    <w:rsid w:val="00107963"/>
    <w:rsid w:val="00110BB8"/>
    <w:rsid w:val="00111D6B"/>
    <w:rsid w:val="00112B6A"/>
    <w:rsid w:val="00113775"/>
    <w:rsid w:val="001148F2"/>
    <w:rsid w:val="00117079"/>
    <w:rsid w:val="0012207E"/>
    <w:rsid w:val="0012278C"/>
    <w:rsid w:val="00123643"/>
    <w:rsid w:val="0012409C"/>
    <w:rsid w:val="001257D6"/>
    <w:rsid w:val="0012614F"/>
    <w:rsid w:val="001262FB"/>
    <w:rsid w:val="00126C71"/>
    <w:rsid w:val="00133B23"/>
    <w:rsid w:val="00134540"/>
    <w:rsid w:val="001371E0"/>
    <w:rsid w:val="00137937"/>
    <w:rsid w:val="00141691"/>
    <w:rsid w:val="00141730"/>
    <w:rsid w:val="00142880"/>
    <w:rsid w:val="00145871"/>
    <w:rsid w:val="001461B4"/>
    <w:rsid w:val="00146D54"/>
    <w:rsid w:val="00150750"/>
    <w:rsid w:val="0015163C"/>
    <w:rsid w:val="00152AA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3D77"/>
    <w:rsid w:val="0018450A"/>
    <w:rsid w:val="0018713F"/>
    <w:rsid w:val="0018788F"/>
    <w:rsid w:val="001940FB"/>
    <w:rsid w:val="001953C8"/>
    <w:rsid w:val="0019769B"/>
    <w:rsid w:val="001A0612"/>
    <w:rsid w:val="001A20F8"/>
    <w:rsid w:val="001A31EE"/>
    <w:rsid w:val="001A4BC9"/>
    <w:rsid w:val="001A4E2D"/>
    <w:rsid w:val="001A5C0E"/>
    <w:rsid w:val="001B20DF"/>
    <w:rsid w:val="001B36D2"/>
    <w:rsid w:val="001B38D1"/>
    <w:rsid w:val="001B566E"/>
    <w:rsid w:val="001B56F5"/>
    <w:rsid w:val="001B6F68"/>
    <w:rsid w:val="001C1098"/>
    <w:rsid w:val="001C3422"/>
    <w:rsid w:val="001C3529"/>
    <w:rsid w:val="001C39BF"/>
    <w:rsid w:val="001C4E81"/>
    <w:rsid w:val="001C5BBA"/>
    <w:rsid w:val="001D0376"/>
    <w:rsid w:val="001D0F5D"/>
    <w:rsid w:val="001D1BB6"/>
    <w:rsid w:val="001D72D2"/>
    <w:rsid w:val="001E4278"/>
    <w:rsid w:val="001E6175"/>
    <w:rsid w:val="001E6627"/>
    <w:rsid w:val="001E76FE"/>
    <w:rsid w:val="001E7E05"/>
    <w:rsid w:val="001F03B1"/>
    <w:rsid w:val="001F1A8F"/>
    <w:rsid w:val="001F1D15"/>
    <w:rsid w:val="001F3CE4"/>
    <w:rsid w:val="001F5C9C"/>
    <w:rsid w:val="001F6C14"/>
    <w:rsid w:val="00200800"/>
    <w:rsid w:val="00201A0E"/>
    <w:rsid w:val="00202E5F"/>
    <w:rsid w:val="00207329"/>
    <w:rsid w:val="0020795C"/>
    <w:rsid w:val="00210753"/>
    <w:rsid w:val="0021466F"/>
    <w:rsid w:val="00215EAB"/>
    <w:rsid w:val="00217617"/>
    <w:rsid w:val="00223449"/>
    <w:rsid w:val="002252DC"/>
    <w:rsid w:val="00227C33"/>
    <w:rsid w:val="00233826"/>
    <w:rsid w:val="00235332"/>
    <w:rsid w:val="0023572A"/>
    <w:rsid w:val="0023731B"/>
    <w:rsid w:val="00246A7B"/>
    <w:rsid w:val="002534D3"/>
    <w:rsid w:val="002539C0"/>
    <w:rsid w:val="002547BE"/>
    <w:rsid w:val="00257A9F"/>
    <w:rsid w:val="00260581"/>
    <w:rsid w:val="00261F5C"/>
    <w:rsid w:val="00262EE7"/>
    <w:rsid w:val="00264556"/>
    <w:rsid w:val="002645BF"/>
    <w:rsid w:val="00264F8A"/>
    <w:rsid w:val="002665FD"/>
    <w:rsid w:val="002734F4"/>
    <w:rsid w:val="00282DDC"/>
    <w:rsid w:val="002834FD"/>
    <w:rsid w:val="0028359B"/>
    <w:rsid w:val="0028430D"/>
    <w:rsid w:val="00284AC8"/>
    <w:rsid w:val="00284F09"/>
    <w:rsid w:val="00294945"/>
    <w:rsid w:val="00296B13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D601B"/>
    <w:rsid w:val="002E1BC5"/>
    <w:rsid w:val="002E620F"/>
    <w:rsid w:val="002E6C67"/>
    <w:rsid w:val="002E794E"/>
    <w:rsid w:val="002F033E"/>
    <w:rsid w:val="002F3ECA"/>
    <w:rsid w:val="002F5E1E"/>
    <w:rsid w:val="00300618"/>
    <w:rsid w:val="00300D4A"/>
    <w:rsid w:val="00303928"/>
    <w:rsid w:val="00305CA5"/>
    <w:rsid w:val="00307505"/>
    <w:rsid w:val="003105DB"/>
    <w:rsid w:val="00310ADD"/>
    <w:rsid w:val="00314ABD"/>
    <w:rsid w:val="00316105"/>
    <w:rsid w:val="00316756"/>
    <w:rsid w:val="00316845"/>
    <w:rsid w:val="00320E49"/>
    <w:rsid w:val="00321097"/>
    <w:rsid w:val="0032621D"/>
    <w:rsid w:val="00326D77"/>
    <w:rsid w:val="0033490C"/>
    <w:rsid w:val="003379BD"/>
    <w:rsid w:val="00341144"/>
    <w:rsid w:val="00341959"/>
    <w:rsid w:val="00342FC6"/>
    <w:rsid w:val="00345CD4"/>
    <w:rsid w:val="0034769E"/>
    <w:rsid w:val="00350A8A"/>
    <w:rsid w:val="00351387"/>
    <w:rsid w:val="00352240"/>
    <w:rsid w:val="003538CC"/>
    <w:rsid w:val="003539C8"/>
    <w:rsid w:val="00353B06"/>
    <w:rsid w:val="003568A8"/>
    <w:rsid w:val="00356D5D"/>
    <w:rsid w:val="0036135D"/>
    <w:rsid w:val="00363AC8"/>
    <w:rsid w:val="00364D69"/>
    <w:rsid w:val="0037116D"/>
    <w:rsid w:val="00371A79"/>
    <w:rsid w:val="00371B95"/>
    <w:rsid w:val="00373154"/>
    <w:rsid w:val="003745C5"/>
    <w:rsid w:val="00376185"/>
    <w:rsid w:val="00377CC8"/>
    <w:rsid w:val="00380686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61DF"/>
    <w:rsid w:val="003A6DF7"/>
    <w:rsid w:val="003B0AD0"/>
    <w:rsid w:val="003B3221"/>
    <w:rsid w:val="003B3DDA"/>
    <w:rsid w:val="003B4108"/>
    <w:rsid w:val="003B7887"/>
    <w:rsid w:val="003C1B46"/>
    <w:rsid w:val="003C2A02"/>
    <w:rsid w:val="003C38CC"/>
    <w:rsid w:val="003C57F9"/>
    <w:rsid w:val="003D0435"/>
    <w:rsid w:val="003D0ADA"/>
    <w:rsid w:val="003D42FF"/>
    <w:rsid w:val="003D51A1"/>
    <w:rsid w:val="003D7712"/>
    <w:rsid w:val="003D7EA4"/>
    <w:rsid w:val="003E1C27"/>
    <w:rsid w:val="003E6C48"/>
    <w:rsid w:val="003E7F5C"/>
    <w:rsid w:val="003E7F73"/>
    <w:rsid w:val="003F237F"/>
    <w:rsid w:val="003F2C2F"/>
    <w:rsid w:val="003F2C74"/>
    <w:rsid w:val="003F77FD"/>
    <w:rsid w:val="00400AEA"/>
    <w:rsid w:val="0040100E"/>
    <w:rsid w:val="00401C11"/>
    <w:rsid w:val="00402A24"/>
    <w:rsid w:val="00402D20"/>
    <w:rsid w:val="00402DA3"/>
    <w:rsid w:val="00403230"/>
    <w:rsid w:val="00404A8C"/>
    <w:rsid w:val="00405B81"/>
    <w:rsid w:val="00407343"/>
    <w:rsid w:val="00410A2E"/>
    <w:rsid w:val="00413000"/>
    <w:rsid w:val="00415AED"/>
    <w:rsid w:val="00415BA4"/>
    <w:rsid w:val="00416E52"/>
    <w:rsid w:val="004208BA"/>
    <w:rsid w:val="00420D27"/>
    <w:rsid w:val="004245F4"/>
    <w:rsid w:val="00424681"/>
    <w:rsid w:val="0042641A"/>
    <w:rsid w:val="004314F8"/>
    <w:rsid w:val="004319D0"/>
    <w:rsid w:val="00432BE2"/>
    <w:rsid w:val="00435382"/>
    <w:rsid w:val="00435426"/>
    <w:rsid w:val="00437723"/>
    <w:rsid w:val="004406FF"/>
    <w:rsid w:val="00443060"/>
    <w:rsid w:val="0044783F"/>
    <w:rsid w:val="004501B5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4833"/>
    <w:rsid w:val="0048649A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5D52"/>
    <w:rsid w:val="004A7F6E"/>
    <w:rsid w:val="004B1849"/>
    <w:rsid w:val="004B2AD9"/>
    <w:rsid w:val="004B2DF8"/>
    <w:rsid w:val="004B3ACC"/>
    <w:rsid w:val="004B3E11"/>
    <w:rsid w:val="004B6B09"/>
    <w:rsid w:val="004B7EB9"/>
    <w:rsid w:val="004C320F"/>
    <w:rsid w:val="004C6128"/>
    <w:rsid w:val="004C6BF6"/>
    <w:rsid w:val="004D166D"/>
    <w:rsid w:val="004E0D25"/>
    <w:rsid w:val="004E1C20"/>
    <w:rsid w:val="004E2C56"/>
    <w:rsid w:val="004E336F"/>
    <w:rsid w:val="004E472D"/>
    <w:rsid w:val="004E56E7"/>
    <w:rsid w:val="004E59A1"/>
    <w:rsid w:val="004E5FA7"/>
    <w:rsid w:val="004E6CB9"/>
    <w:rsid w:val="004F0F97"/>
    <w:rsid w:val="004F2BFC"/>
    <w:rsid w:val="004F442A"/>
    <w:rsid w:val="004F4671"/>
    <w:rsid w:val="004F5520"/>
    <w:rsid w:val="004F73A3"/>
    <w:rsid w:val="00503C7A"/>
    <w:rsid w:val="005042F7"/>
    <w:rsid w:val="0051286A"/>
    <w:rsid w:val="0051694B"/>
    <w:rsid w:val="00517333"/>
    <w:rsid w:val="0052296D"/>
    <w:rsid w:val="00523B87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5B6"/>
    <w:rsid w:val="005759DC"/>
    <w:rsid w:val="00576F5A"/>
    <w:rsid w:val="005801DA"/>
    <w:rsid w:val="00583011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25E7"/>
    <w:rsid w:val="005C3540"/>
    <w:rsid w:val="005C3A86"/>
    <w:rsid w:val="005C4C05"/>
    <w:rsid w:val="005C77B7"/>
    <w:rsid w:val="005D0A05"/>
    <w:rsid w:val="005D0D9A"/>
    <w:rsid w:val="005D228C"/>
    <w:rsid w:val="005D5D05"/>
    <w:rsid w:val="005D7604"/>
    <w:rsid w:val="005D76AF"/>
    <w:rsid w:val="005E1BEC"/>
    <w:rsid w:val="005E32FF"/>
    <w:rsid w:val="005E3B33"/>
    <w:rsid w:val="005E3C59"/>
    <w:rsid w:val="005E4687"/>
    <w:rsid w:val="005E7937"/>
    <w:rsid w:val="005F288C"/>
    <w:rsid w:val="005F29A4"/>
    <w:rsid w:val="005F4E23"/>
    <w:rsid w:val="005F7B8B"/>
    <w:rsid w:val="0060152F"/>
    <w:rsid w:val="0060407F"/>
    <w:rsid w:val="00604864"/>
    <w:rsid w:val="00604BBB"/>
    <w:rsid w:val="0060771C"/>
    <w:rsid w:val="00612060"/>
    <w:rsid w:val="00613158"/>
    <w:rsid w:val="00615D4D"/>
    <w:rsid w:val="00616347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38F7"/>
    <w:rsid w:val="00646FCA"/>
    <w:rsid w:val="006471AF"/>
    <w:rsid w:val="0065121E"/>
    <w:rsid w:val="00651573"/>
    <w:rsid w:val="0065395E"/>
    <w:rsid w:val="006606E2"/>
    <w:rsid w:val="0066147F"/>
    <w:rsid w:val="006637DE"/>
    <w:rsid w:val="0066402C"/>
    <w:rsid w:val="0066680E"/>
    <w:rsid w:val="00666DB4"/>
    <w:rsid w:val="00667EB2"/>
    <w:rsid w:val="00670038"/>
    <w:rsid w:val="00677FB4"/>
    <w:rsid w:val="006803FC"/>
    <w:rsid w:val="00681AB4"/>
    <w:rsid w:val="00682387"/>
    <w:rsid w:val="0068559B"/>
    <w:rsid w:val="00686F76"/>
    <w:rsid w:val="006877D1"/>
    <w:rsid w:val="006904A3"/>
    <w:rsid w:val="00690DE9"/>
    <w:rsid w:val="006919A6"/>
    <w:rsid w:val="0069255E"/>
    <w:rsid w:val="00694CB9"/>
    <w:rsid w:val="00695D0B"/>
    <w:rsid w:val="006A4CED"/>
    <w:rsid w:val="006A5E09"/>
    <w:rsid w:val="006B0474"/>
    <w:rsid w:val="006B04A6"/>
    <w:rsid w:val="006B19F2"/>
    <w:rsid w:val="006B2740"/>
    <w:rsid w:val="006B2A3E"/>
    <w:rsid w:val="006B3508"/>
    <w:rsid w:val="006B5BC2"/>
    <w:rsid w:val="006B715D"/>
    <w:rsid w:val="006C0640"/>
    <w:rsid w:val="006C1F10"/>
    <w:rsid w:val="006C474E"/>
    <w:rsid w:val="006C4968"/>
    <w:rsid w:val="006C4A29"/>
    <w:rsid w:val="006C6B57"/>
    <w:rsid w:val="006C6E18"/>
    <w:rsid w:val="006C755E"/>
    <w:rsid w:val="006C76BF"/>
    <w:rsid w:val="006D384B"/>
    <w:rsid w:val="006D55E7"/>
    <w:rsid w:val="006E2639"/>
    <w:rsid w:val="006E4497"/>
    <w:rsid w:val="006F018B"/>
    <w:rsid w:val="006F1F03"/>
    <w:rsid w:val="006F4694"/>
    <w:rsid w:val="006F5DD5"/>
    <w:rsid w:val="0070072C"/>
    <w:rsid w:val="00700A14"/>
    <w:rsid w:val="00701CE8"/>
    <w:rsid w:val="007067F3"/>
    <w:rsid w:val="00722E0E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590"/>
    <w:rsid w:val="007439EF"/>
    <w:rsid w:val="007446BA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752D1"/>
    <w:rsid w:val="0078033D"/>
    <w:rsid w:val="00780435"/>
    <w:rsid w:val="00782E70"/>
    <w:rsid w:val="00783549"/>
    <w:rsid w:val="00783737"/>
    <w:rsid w:val="00785381"/>
    <w:rsid w:val="007873F1"/>
    <w:rsid w:val="0079299F"/>
    <w:rsid w:val="00794F71"/>
    <w:rsid w:val="00795436"/>
    <w:rsid w:val="00796F51"/>
    <w:rsid w:val="007A0F76"/>
    <w:rsid w:val="007A2630"/>
    <w:rsid w:val="007A2A0B"/>
    <w:rsid w:val="007A3935"/>
    <w:rsid w:val="007A3AA5"/>
    <w:rsid w:val="007A3AFC"/>
    <w:rsid w:val="007A5045"/>
    <w:rsid w:val="007A717B"/>
    <w:rsid w:val="007B365F"/>
    <w:rsid w:val="007B4552"/>
    <w:rsid w:val="007B6300"/>
    <w:rsid w:val="007B6DE8"/>
    <w:rsid w:val="007B77C1"/>
    <w:rsid w:val="007C521F"/>
    <w:rsid w:val="007D0F00"/>
    <w:rsid w:val="007D2E8C"/>
    <w:rsid w:val="007D70F6"/>
    <w:rsid w:val="007D79FF"/>
    <w:rsid w:val="007D7D17"/>
    <w:rsid w:val="007E1185"/>
    <w:rsid w:val="007E1B41"/>
    <w:rsid w:val="007E212F"/>
    <w:rsid w:val="007E38BF"/>
    <w:rsid w:val="007F1636"/>
    <w:rsid w:val="007F40EB"/>
    <w:rsid w:val="007F48AF"/>
    <w:rsid w:val="007F5140"/>
    <w:rsid w:val="007F5C37"/>
    <w:rsid w:val="007F7491"/>
    <w:rsid w:val="008028FC"/>
    <w:rsid w:val="00803B5D"/>
    <w:rsid w:val="00804F8B"/>
    <w:rsid w:val="00806D66"/>
    <w:rsid w:val="00807D61"/>
    <w:rsid w:val="00816237"/>
    <w:rsid w:val="00816936"/>
    <w:rsid w:val="008170FA"/>
    <w:rsid w:val="008174E9"/>
    <w:rsid w:val="0081767B"/>
    <w:rsid w:val="00822093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248F"/>
    <w:rsid w:val="008533CD"/>
    <w:rsid w:val="00853CCE"/>
    <w:rsid w:val="008542E6"/>
    <w:rsid w:val="00854ED7"/>
    <w:rsid w:val="00856F2C"/>
    <w:rsid w:val="0085749F"/>
    <w:rsid w:val="008578AE"/>
    <w:rsid w:val="00857908"/>
    <w:rsid w:val="00861C51"/>
    <w:rsid w:val="00863F28"/>
    <w:rsid w:val="00867473"/>
    <w:rsid w:val="00872A52"/>
    <w:rsid w:val="00872F2E"/>
    <w:rsid w:val="00874552"/>
    <w:rsid w:val="00874667"/>
    <w:rsid w:val="008821DA"/>
    <w:rsid w:val="008830A3"/>
    <w:rsid w:val="00886FEE"/>
    <w:rsid w:val="00891FC5"/>
    <w:rsid w:val="0089245D"/>
    <w:rsid w:val="00893C66"/>
    <w:rsid w:val="00894844"/>
    <w:rsid w:val="008974D2"/>
    <w:rsid w:val="008A0584"/>
    <w:rsid w:val="008A2259"/>
    <w:rsid w:val="008A2D8A"/>
    <w:rsid w:val="008A2E46"/>
    <w:rsid w:val="008A6292"/>
    <w:rsid w:val="008A66A1"/>
    <w:rsid w:val="008A6BA1"/>
    <w:rsid w:val="008A7C01"/>
    <w:rsid w:val="008B139B"/>
    <w:rsid w:val="008B3DCC"/>
    <w:rsid w:val="008B524A"/>
    <w:rsid w:val="008B7A7D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E2167"/>
    <w:rsid w:val="008E423A"/>
    <w:rsid w:val="008E6974"/>
    <w:rsid w:val="008E79D4"/>
    <w:rsid w:val="008F5EA5"/>
    <w:rsid w:val="00900B8C"/>
    <w:rsid w:val="00901F65"/>
    <w:rsid w:val="00903498"/>
    <w:rsid w:val="0090371D"/>
    <w:rsid w:val="009051A7"/>
    <w:rsid w:val="00906C6E"/>
    <w:rsid w:val="0091030F"/>
    <w:rsid w:val="009132B5"/>
    <w:rsid w:val="0091442A"/>
    <w:rsid w:val="00914A0D"/>
    <w:rsid w:val="00915CDF"/>
    <w:rsid w:val="0092156B"/>
    <w:rsid w:val="009233BF"/>
    <w:rsid w:val="0092366C"/>
    <w:rsid w:val="009249FB"/>
    <w:rsid w:val="00931390"/>
    <w:rsid w:val="00932222"/>
    <w:rsid w:val="00932913"/>
    <w:rsid w:val="00932A68"/>
    <w:rsid w:val="0093440C"/>
    <w:rsid w:val="00935669"/>
    <w:rsid w:val="00944723"/>
    <w:rsid w:val="009452AF"/>
    <w:rsid w:val="009474E3"/>
    <w:rsid w:val="00947E44"/>
    <w:rsid w:val="00950C4F"/>
    <w:rsid w:val="00950E9C"/>
    <w:rsid w:val="0095286B"/>
    <w:rsid w:val="009531B0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3A4"/>
    <w:rsid w:val="00994D94"/>
    <w:rsid w:val="009960F1"/>
    <w:rsid w:val="00996B73"/>
    <w:rsid w:val="00997B16"/>
    <w:rsid w:val="009A4CED"/>
    <w:rsid w:val="009B2301"/>
    <w:rsid w:val="009B2A35"/>
    <w:rsid w:val="009B77DF"/>
    <w:rsid w:val="009C2C92"/>
    <w:rsid w:val="009C5904"/>
    <w:rsid w:val="009D02C3"/>
    <w:rsid w:val="009D115C"/>
    <w:rsid w:val="009D7434"/>
    <w:rsid w:val="009E16E5"/>
    <w:rsid w:val="009E1930"/>
    <w:rsid w:val="009E1A91"/>
    <w:rsid w:val="009E42C6"/>
    <w:rsid w:val="009E6357"/>
    <w:rsid w:val="009F2B72"/>
    <w:rsid w:val="009F3A5E"/>
    <w:rsid w:val="009F5CA1"/>
    <w:rsid w:val="009F64C5"/>
    <w:rsid w:val="00A0164E"/>
    <w:rsid w:val="00A02F74"/>
    <w:rsid w:val="00A04409"/>
    <w:rsid w:val="00A049E3"/>
    <w:rsid w:val="00A0624B"/>
    <w:rsid w:val="00A157EF"/>
    <w:rsid w:val="00A15B6B"/>
    <w:rsid w:val="00A163E1"/>
    <w:rsid w:val="00A17927"/>
    <w:rsid w:val="00A2160E"/>
    <w:rsid w:val="00A22B61"/>
    <w:rsid w:val="00A25285"/>
    <w:rsid w:val="00A25378"/>
    <w:rsid w:val="00A27E56"/>
    <w:rsid w:val="00A30CFD"/>
    <w:rsid w:val="00A31723"/>
    <w:rsid w:val="00A33851"/>
    <w:rsid w:val="00A34B70"/>
    <w:rsid w:val="00A42AEC"/>
    <w:rsid w:val="00A435CC"/>
    <w:rsid w:val="00A436CE"/>
    <w:rsid w:val="00A4466C"/>
    <w:rsid w:val="00A452E6"/>
    <w:rsid w:val="00A54D28"/>
    <w:rsid w:val="00A54DF0"/>
    <w:rsid w:val="00A5588A"/>
    <w:rsid w:val="00A572BB"/>
    <w:rsid w:val="00A61878"/>
    <w:rsid w:val="00A61937"/>
    <w:rsid w:val="00A65145"/>
    <w:rsid w:val="00A65459"/>
    <w:rsid w:val="00A65F02"/>
    <w:rsid w:val="00A6700B"/>
    <w:rsid w:val="00A711B0"/>
    <w:rsid w:val="00A72F19"/>
    <w:rsid w:val="00A73F6C"/>
    <w:rsid w:val="00A74992"/>
    <w:rsid w:val="00A7641A"/>
    <w:rsid w:val="00A841CE"/>
    <w:rsid w:val="00A8441F"/>
    <w:rsid w:val="00A84519"/>
    <w:rsid w:val="00A84735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B2DE8"/>
    <w:rsid w:val="00AB6DEE"/>
    <w:rsid w:val="00AC0A17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2F3F"/>
    <w:rsid w:val="00AF553B"/>
    <w:rsid w:val="00AF56FC"/>
    <w:rsid w:val="00B003AB"/>
    <w:rsid w:val="00B005BF"/>
    <w:rsid w:val="00B0075A"/>
    <w:rsid w:val="00B01691"/>
    <w:rsid w:val="00B0308F"/>
    <w:rsid w:val="00B04901"/>
    <w:rsid w:val="00B1102A"/>
    <w:rsid w:val="00B14610"/>
    <w:rsid w:val="00B1666D"/>
    <w:rsid w:val="00B21E7C"/>
    <w:rsid w:val="00B225F4"/>
    <w:rsid w:val="00B26AFC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554D"/>
    <w:rsid w:val="00B66C62"/>
    <w:rsid w:val="00B722E4"/>
    <w:rsid w:val="00B7378E"/>
    <w:rsid w:val="00B73ED5"/>
    <w:rsid w:val="00B74874"/>
    <w:rsid w:val="00B74ADB"/>
    <w:rsid w:val="00B75A15"/>
    <w:rsid w:val="00B75AFD"/>
    <w:rsid w:val="00B76E97"/>
    <w:rsid w:val="00B81B24"/>
    <w:rsid w:val="00B82A4D"/>
    <w:rsid w:val="00B82CCC"/>
    <w:rsid w:val="00B83723"/>
    <w:rsid w:val="00B83B64"/>
    <w:rsid w:val="00B85704"/>
    <w:rsid w:val="00B86814"/>
    <w:rsid w:val="00B872FD"/>
    <w:rsid w:val="00B91A17"/>
    <w:rsid w:val="00B925BD"/>
    <w:rsid w:val="00B92F9F"/>
    <w:rsid w:val="00B94D82"/>
    <w:rsid w:val="00B95B97"/>
    <w:rsid w:val="00B97A8E"/>
    <w:rsid w:val="00BA059A"/>
    <w:rsid w:val="00BA0A08"/>
    <w:rsid w:val="00BA0F5E"/>
    <w:rsid w:val="00BA579F"/>
    <w:rsid w:val="00BB0F7D"/>
    <w:rsid w:val="00BB2547"/>
    <w:rsid w:val="00BB26FA"/>
    <w:rsid w:val="00BB704D"/>
    <w:rsid w:val="00BB7514"/>
    <w:rsid w:val="00BC7DF6"/>
    <w:rsid w:val="00BD003C"/>
    <w:rsid w:val="00BD4972"/>
    <w:rsid w:val="00BD4F43"/>
    <w:rsid w:val="00BD6082"/>
    <w:rsid w:val="00BE23E9"/>
    <w:rsid w:val="00BE2551"/>
    <w:rsid w:val="00BE5097"/>
    <w:rsid w:val="00BE5E55"/>
    <w:rsid w:val="00BE7103"/>
    <w:rsid w:val="00BF08D5"/>
    <w:rsid w:val="00BF2EA8"/>
    <w:rsid w:val="00BF36CB"/>
    <w:rsid w:val="00BF41C0"/>
    <w:rsid w:val="00BF4603"/>
    <w:rsid w:val="00BF50BB"/>
    <w:rsid w:val="00BF5CB4"/>
    <w:rsid w:val="00C00DC2"/>
    <w:rsid w:val="00C02619"/>
    <w:rsid w:val="00C0400C"/>
    <w:rsid w:val="00C05B1A"/>
    <w:rsid w:val="00C06F8B"/>
    <w:rsid w:val="00C06F95"/>
    <w:rsid w:val="00C07246"/>
    <w:rsid w:val="00C10BE7"/>
    <w:rsid w:val="00C10FCB"/>
    <w:rsid w:val="00C1324A"/>
    <w:rsid w:val="00C15B7A"/>
    <w:rsid w:val="00C1671E"/>
    <w:rsid w:val="00C20251"/>
    <w:rsid w:val="00C2034E"/>
    <w:rsid w:val="00C2044E"/>
    <w:rsid w:val="00C22AD2"/>
    <w:rsid w:val="00C256AA"/>
    <w:rsid w:val="00C26FF4"/>
    <w:rsid w:val="00C32269"/>
    <w:rsid w:val="00C32A48"/>
    <w:rsid w:val="00C35354"/>
    <w:rsid w:val="00C370D6"/>
    <w:rsid w:val="00C42AC8"/>
    <w:rsid w:val="00C4595C"/>
    <w:rsid w:val="00C50D62"/>
    <w:rsid w:val="00C517C4"/>
    <w:rsid w:val="00C52A38"/>
    <w:rsid w:val="00C608F4"/>
    <w:rsid w:val="00C61DF9"/>
    <w:rsid w:val="00C6321C"/>
    <w:rsid w:val="00C63827"/>
    <w:rsid w:val="00C63A8C"/>
    <w:rsid w:val="00C72BB9"/>
    <w:rsid w:val="00C73BA1"/>
    <w:rsid w:val="00C74A4F"/>
    <w:rsid w:val="00C758F9"/>
    <w:rsid w:val="00C76575"/>
    <w:rsid w:val="00C87B66"/>
    <w:rsid w:val="00C903B1"/>
    <w:rsid w:val="00C92EF2"/>
    <w:rsid w:val="00CA46E4"/>
    <w:rsid w:val="00CA6E2E"/>
    <w:rsid w:val="00CA7B8E"/>
    <w:rsid w:val="00CB1A91"/>
    <w:rsid w:val="00CB6876"/>
    <w:rsid w:val="00CC3985"/>
    <w:rsid w:val="00CC454D"/>
    <w:rsid w:val="00CC47B8"/>
    <w:rsid w:val="00CD0076"/>
    <w:rsid w:val="00CD5072"/>
    <w:rsid w:val="00CD5959"/>
    <w:rsid w:val="00CD7F3D"/>
    <w:rsid w:val="00CE0123"/>
    <w:rsid w:val="00CE492D"/>
    <w:rsid w:val="00CF3B15"/>
    <w:rsid w:val="00CF3D25"/>
    <w:rsid w:val="00CF57FC"/>
    <w:rsid w:val="00CF5C3F"/>
    <w:rsid w:val="00CF5E4F"/>
    <w:rsid w:val="00CF5E9B"/>
    <w:rsid w:val="00CF7D8D"/>
    <w:rsid w:val="00D01D73"/>
    <w:rsid w:val="00D06149"/>
    <w:rsid w:val="00D061FD"/>
    <w:rsid w:val="00D063A7"/>
    <w:rsid w:val="00D0652B"/>
    <w:rsid w:val="00D06591"/>
    <w:rsid w:val="00D07FBF"/>
    <w:rsid w:val="00D10DC1"/>
    <w:rsid w:val="00D10E86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52C5"/>
    <w:rsid w:val="00D43EC7"/>
    <w:rsid w:val="00D44ADB"/>
    <w:rsid w:val="00D4568F"/>
    <w:rsid w:val="00D46030"/>
    <w:rsid w:val="00D46939"/>
    <w:rsid w:val="00D46F01"/>
    <w:rsid w:val="00D46F24"/>
    <w:rsid w:val="00D51142"/>
    <w:rsid w:val="00D51A20"/>
    <w:rsid w:val="00D5321F"/>
    <w:rsid w:val="00D56607"/>
    <w:rsid w:val="00D57CDB"/>
    <w:rsid w:val="00D62773"/>
    <w:rsid w:val="00D63887"/>
    <w:rsid w:val="00D63F55"/>
    <w:rsid w:val="00D63FBB"/>
    <w:rsid w:val="00D72B90"/>
    <w:rsid w:val="00D72D1B"/>
    <w:rsid w:val="00D77FCD"/>
    <w:rsid w:val="00D8347D"/>
    <w:rsid w:val="00D834D6"/>
    <w:rsid w:val="00D84626"/>
    <w:rsid w:val="00D850E7"/>
    <w:rsid w:val="00D85BE0"/>
    <w:rsid w:val="00D931FC"/>
    <w:rsid w:val="00D948CF"/>
    <w:rsid w:val="00D97927"/>
    <w:rsid w:val="00DA1CE1"/>
    <w:rsid w:val="00DA3074"/>
    <w:rsid w:val="00DA3284"/>
    <w:rsid w:val="00DA53E2"/>
    <w:rsid w:val="00DA657F"/>
    <w:rsid w:val="00DB183F"/>
    <w:rsid w:val="00DB1A6B"/>
    <w:rsid w:val="00DB234E"/>
    <w:rsid w:val="00DB47AA"/>
    <w:rsid w:val="00DB499D"/>
    <w:rsid w:val="00DB53CA"/>
    <w:rsid w:val="00DB5CCC"/>
    <w:rsid w:val="00DB6967"/>
    <w:rsid w:val="00DB736F"/>
    <w:rsid w:val="00DB750A"/>
    <w:rsid w:val="00DC0276"/>
    <w:rsid w:val="00DC2594"/>
    <w:rsid w:val="00DC269D"/>
    <w:rsid w:val="00DC2D27"/>
    <w:rsid w:val="00DC33C3"/>
    <w:rsid w:val="00DC7138"/>
    <w:rsid w:val="00DD07AD"/>
    <w:rsid w:val="00DD2C8C"/>
    <w:rsid w:val="00DD3297"/>
    <w:rsid w:val="00DD3A2F"/>
    <w:rsid w:val="00DD5A51"/>
    <w:rsid w:val="00DD6214"/>
    <w:rsid w:val="00DE0704"/>
    <w:rsid w:val="00DE35AE"/>
    <w:rsid w:val="00DE4433"/>
    <w:rsid w:val="00DE4ED2"/>
    <w:rsid w:val="00DE4FA2"/>
    <w:rsid w:val="00DE64B3"/>
    <w:rsid w:val="00DF09E0"/>
    <w:rsid w:val="00DF201E"/>
    <w:rsid w:val="00DF31AF"/>
    <w:rsid w:val="00DF32AD"/>
    <w:rsid w:val="00DF37ED"/>
    <w:rsid w:val="00DF5EC3"/>
    <w:rsid w:val="00DF646D"/>
    <w:rsid w:val="00DF69A1"/>
    <w:rsid w:val="00DF79AE"/>
    <w:rsid w:val="00E00006"/>
    <w:rsid w:val="00E050AA"/>
    <w:rsid w:val="00E05DA7"/>
    <w:rsid w:val="00E07305"/>
    <w:rsid w:val="00E11C41"/>
    <w:rsid w:val="00E20F72"/>
    <w:rsid w:val="00E21628"/>
    <w:rsid w:val="00E21745"/>
    <w:rsid w:val="00E21761"/>
    <w:rsid w:val="00E25398"/>
    <w:rsid w:val="00E2554E"/>
    <w:rsid w:val="00E27DBC"/>
    <w:rsid w:val="00E311FC"/>
    <w:rsid w:val="00E33A07"/>
    <w:rsid w:val="00E33D6B"/>
    <w:rsid w:val="00E34C08"/>
    <w:rsid w:val="00E36E31"/>
    <w:rsid w:val="00E4324D"/>
    <w:rsid w:val="00E437DF"/>
    <w:rsid w:val="00E449BA"/>
    <w:rsid w:val="00E44BFE"/>
    <w:rsid w:val="00E45476"/>
    <w:rsid w:val="00E47106"/>
    <w:rsid w:val="00E47227"/>
    <w:rsid w:val="00E50493"/>
    <w:rsid w:val="00E50884"/>
    <w:rsid w:val="00E55F6F"/>
    <w:rsid w:val="00E603E1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EE6"/>
    <w:rsid w:val="00E86B2A"/>
    <w:rsid w:val="00E90A0C"/>
    <w:rsid w:val="00E91DBD"/>
    <w:rsid w:val="00E95966"/>
    <w:rsid w:val="00E9737E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2C6E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069FE"/>
    <w:rsid w:val="00F07D46"/>
    <w:rsid w:val="00F1175F"/>
    <w:rsid w:val="00F124F9"/>
    <w:rsid w:val="00F1305E"/>
    <w:rsid w:val="00F14929"/>
    <w:rsid w:val="00F1719A"/>
    <w:rsid w:val="00F17971"/>
    <w:rsid w:val="00F222B4"/>
    <w:rsid w:val="00F22324"/>
    <w:rsid w:val="00F26456"/>
    <w:rsid w:val="00F26D4B"/>
    <w:rsid w:val="00F27327"/>
    <w:rsid w:val="00F30126"/>
    <w:rsid w:val="00F303F1"/>
    <w:rsid w:val="00F30EB7"/>
    <w:rsid w:val="00F32430"/>
    <w:rsid w:val="00F337A5"/>
    <w:rsid w:val="00F344B7"/>
    <w:rsid w:val="00F358F3"/>
    <w:rsid w:val="00F368F0"/>
    <w:rsid w:val="00F43B34"/>
    <w:rsid w:val="00F463E2"/>
    <w:rsid w:val="00F53A81"/>
    <w:rsid w:val="00F53E10"/>
    <w:rsid w:val="00F556C5"/>
    <w:rsid w:val="00F575B0"/>
    <w:rsid w:val="00F62D9A"/>
    <w:rsid w:val="00F63668"/>
    <w:rsid w:val="00F6592B"/>
    <w:rsid w:val="00F6624B"/>
    <w:rsid w:val="00F66622"/>
    <w:rsid w:val="00F66E23"/>
    <w:rsid w:val="00F71FE5"/>
    <w:rsid w:val="00F74BE4"/>
    <w:rsid w:val="00F76B97"/>
    <w:rsid w:val="00F811C3"/>
    <w:rsid w:val="00F833FB"/>
    <w:rsid w:val="00F843EA"/>
    <w:rsid w:val="00F84FCF"/>
    <w:rsid w:val="00F85BEE"/>
    <w:rsid w:val="00F87168"/>
    <w:rsid w:val="00F874DB"/>
    <w:rsid w:val="00F901D1"/>
    <w:rsid w:val="00F9580D"/>
    <w:rsid w:val="00F95C0B"/>
    <w:rsid w:val="00F97818"/>
    <w:rsid w:val="00FA34C4"/>
    <w:rsid w:val="00FA44E6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956"/>
    <w:rsid w:val="00FC3E32"/>
    <w:rsid w:val="00FC4809"/>
    <w:rsid w:val="00FC6F47"/>
    <w:rsid w:val="00FD1191"/>
    <w:rsid w:val="00FD1934"/>
    <w:rsid w:val="00FD40DE"/>
    <w:rsid w:val="00FD66C5"/>
    <w:rsid w:val="00FE46E3"/>
    <w:rsid w:val="00FE5A79"/>
    <w:rsid w:val="00FE68B8"/>
    <w:rsid w:val="00FF1EF6"/>
    <w:rsid w:val="00FF22E8"/>
    <w:rsid w:val="00FF26F0"/>
    <w:rsid w:val="00FF30F3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BA3B19-E9BD-49FB-A435-04B4A351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character" w:styleId="aff8">
    <w:name w:val="annotation reference"/>
    <w:basedOn w:val="a0"/>
    <w:uiPriority w:val="99"/>
    <w:semiHidden/>
    <w:unhideWhenUsed/>
    <w:rsid w:val="00DC33C3"/>
    <w:rPr>
      <w:sz w:val="16"/>
      <w:szCs w:val="16"/>
    </w:rPr>
  </w:style>
  <w:style w:type="paragraph" w:styleId="aff9">
    <w:name w:val="Body Text Indent"/>
    <w:basedOn w:val="a"/>
    <w:link w:val="affa"/>
    <w:uiPriority w:val="99"/>
    <w:unhideWhenUsed/>
    <w:rsid w:val="00FC4809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rsid w:val="00FC4809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consultantplus://offline/ref=8203523B1BBEA92DCDAD2E4FE22AAA8BB117A0018CF2127018C1A3C3B50F2228FFE3BEF481EC3F0E0DE1O2L" TargetMode="External"/><Relationship Id="rId26" Type="http://schemas.openxmlformats.org/officeDocument/2006/relationships/image" Target="media/image5.jpeg"/><Relationship Id="rId21" Type="http://schemas.openxmlformats.org/officeDocument/2006/relationships/footer" Target="footer1.xm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://www.mos.ru/tender" TargetMode="External"/><Relationship Id="rId20" Type="http://schemas.openxmlformats.org/officeDocument/2006/relationships/header" Target="header2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png"/><Relationship Id="rId36" Type="http://schemas.openxmlformats.org/officeDocument/2006/relationships/fontTable" Target="fontTable.xml"/><Relationship Id="rId10" Type="http://schemas.openxmlformats.org/officeDocument/2006/relationships/hyperlink" Target="https://www.roseltorg.ru/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mos.ru/tender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593A0-D3FA-41FE-B014-EA959A02B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13495</Words>
  <Characters>76924</Characters>
  <Application>Microsoft Office Word</Application>
  <DocSecurity>0</DocSecurity>
  <Lines>641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90239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Токарева Виктория Владимировна</cp:lastModifiedBy>
  <cp:revision>6</cp:revision>
  <cp:lastPrinted>2018-12-18T12:10:00Z</cp:lastPrinted>
  <dcterms:created xsi:type="dcterms:W3CDTF">2019-01-18T05:45:00Z</dcterms:created>
  <dcterms:modified xsi:type="dcterms:W3CDTF">2019-01-31T12:50:00Z</dcterms:modified>
</cp:coreProperties>
</file>